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23" w:rsidRPr="003C54A5" w:rsidRDefault="003D3423" w:rsidP="003D34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3C54A5">
        <w:rPr>
          <w:rFonts w:ascii="Times New Roman" w:eastAsia="Arial" w:hAnsi="Times New Roman" w:cs="Times New Roman"/>
          <w:sz w:val="28"/>
          <w:szCs w:val="28"/>
        </w:rPr>
        <w:t xml:space="preserve">Филиал государственного </w:t>
      </w:r>
      <w:r w:rsidRPr="003C54A5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автономное</w:t>
      </w:r>
      <w:r w:rsidRPr="003C54A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C54A5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учреждение</w:t>
      </w:r>
      <w:r w:rsidRPr="003C54A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C54A5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дополнительного образования Свердловской области</w:t>
      </w:r>
    </w:p>
    <w:p w:rsidR="003D3423" w:rsidRPr="003C54A5" w:rsidRDefault="003D3423" w:rsidP="003D3423">
      <w:pPr>
        <w:autoSpaceDE w:val="0"/>
        <w:autoSpaceDN w:val="0"/>
        <w:adjustRightInd w:val="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3C54A5">
        <w:rPr>
          <w:rFonts w:ascii="Times New Roman" w:eastAsia="Arial" w:hAnsi="Times New Roman" w:cs="Times New Roman"/>
          <w:sz w:val="28"/>
          <w:szCs w:val="28"/>
        </w:rPr>
        <w:t>"</w:t>
      </w:r>
      <w:proofErr w:type="spellStart"/>
      <w:r w:rsidRPr="003C54A5">
        <w:rPr>
          <w:rFonts w:ascii="Times New Roman" w:eastAsia="Arial" w:hAnsi="Times New Roman" w:cs="Times New Roman"/>
          <w:sz w:val="28"/>
          <w:szCs w:val="28"/>
        </w:rPr>
        <w:t>Верхнесиня</w:t>
      </w:r>
      <w:r w:rsidR="00077E4A">
        <w:rPr>
          <w:rFonts w:ascii="Times New Roman" w:eastAsia="Arial" w:hAnsi="Times New Roman" w:cs="Times New Roman"/>
          <w:sz w:val="28"/>
          <w:szCs w:val="28"/>
        </w:rPr>
        <w:t>чихинская</w:t>
      </w:r>
      <w:proofErr w:type="spellEnd"/>
      <w:r w:rsidR="00077E4A">
        <w:rPr>
          <w:rFonts w:ascii="Times New Roman" w:eastAsia="Arial" w:hAnsi="Times New Roman" w:cs="Times New Roman"/>
          <w:sz w:val="28"/>
          <w:szCs w:val="28"/>
        </w:rPr>
        <w:t xml:space="preserve"> ДШИ" - "Костинская детская музыкальная школа</w:t>
      </w:r>
      <w:r w:rsidRPr="003C54A5">
        <w:rPr>
          <w:rFonts w:ascii="Times New Roman" w:eastAsia="Arial" w:hAnsi="Times New Roman" w:cs="Times New Roman"/>
          <w:sz w:val="28"/>
          <w:szCs w:val="28"/>
        </w:rPr>
        <w:t>"</w:t>
      </w:r>
    </w:p>
    <w:p w:rsidR="003D3423" w:rsidRPr="003C54A5" w:rsidRDefault="003D3423" w:rsidP="003D34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eastAsia="en-US"/>
        </w:rPr>
      </w:pPr>
    </w:p>
    <w:p w:rsidR="003D3423" w:rsidRPr="003C54A5" w:rsidRDefault="003D3423" w:rsidP="003D34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eastAsia="en-US"/>
        </w:rPr>
      </w:pPr>
    </w:p>
    <w:p w:rsidR="003D3423" w:rsidRPr="003C54A5" w:rsidRDefault="003D3423" w:rsidP="003D34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eastAsia="en-US"/>
        </w:rPr>
      </w:pPr>
    </w:p>
    <w:p w:rsidR="003D3423" w:rsidRPr="003C54A5" w:rsidRDefault="003D3423" w:rsidP="003D342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40"/>
          <w:szCs w:val="40"/>
          <w:lang w:eastAsia="en-US"/>
        </w:rPr>
      </w:pPr>
    </w:p>
    <w:p w:rsidR="003D3423" w:rsidRPr="003C54A5" w:rsidRDefault="003D3423" w:rsidP="003D342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D3423" w:rsidRPr="003C54A5" w:rsidRDefault="003D3423" w:rsidP="003D342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D3423" w:rsidRPr="003C54A5" w:rsidRDefault="003D3423" w:rsidP="003D342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D3423" w:rsidRPr="003C54A5" w:rsidRDefault="003D3423" w:rsidP="003D342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D3423" w:rsidRPr="003C54A5" w:rsidRDefault="003D3423" w:rsidP="003D342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D3423" w:rsidRPr="003C54A5" w:rsidRDefault="003D3423" w:rsidP="003D342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D3423" w:rsidRPr="003C54A5" w:rsidRDefault="003D3423" w:rsidP="003D342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D3423" w:rsidRPr="003C54A5" w:rsidRDefault="003D3423" w:rsidP="003D342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D3423" w:rsidRPr="003C54A5" w:rsidRDefault="003D3423" w:rsidP="003D342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D3423" w:rsidRPr="003C54A5" w:rsidRDefault="003D3423" w:rsidP="003D342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D3423" w:rsidRPr="003C54A5" w:rsidRDefault="003D3423" w:rsidP="003D342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D3423" w:rsidRPr="003C54A5" w:rsidRDefault="003D3423" w:rsidP="003D342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D3423" w:rsidRPr="003C54A5" w:rsidRDefault="003D3423" w:rsidP="003D3423">
      <w:pPr>
        <w:spacing w:line="380" w:lineRule="exact"/>
        <w:rPr>
          <w:rFonts w:ascii="Times New Roman" w:eastAsia="Times New Roman" w:hAnsi="Times New Roman"/>
          <w:sz w:val="24"/>
        </w:rPr>
      </w:pPr>
    </w:p>
    <w:p w:rsidR="003D3423" w:rsidRDefault="003D3423" w:rsidP="003D3423">
      <w:pPr>
        <w:spacing w:line="256" w:lineRule="auto"/>
        <w:ind w:left="920" w:right="60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54A5">
        <w:rPr>
          <w:rFonts w:ascii="Times New Roman" w:eastAsia="Times New Roman" w:hAnsi="Times New Roman"/>
          <w:b/>
          <w:sz w:val="24"/>
          <w:szCs w:val="24"/>
        </w:rPr>
        <w:t xml:space="preserve">ДОПОЛНИТЕЛЬНАЯ АДАПТИРОВАННАЯ ОБЩЕРАЗВИВАЮЩАЯ ПРОГРАММА </w:t>
      </w:r>
    </w:p>
    <w:p w:rsidR="003D3423" w:rsidRPr="003C54A5" w:rsidRDefault="003D3423" w:rsidP="003D3423">
      <w:pPr>
        <w:spacing w:line="256" w:lineRule="auto"/>
        <w:ind w:left="920" w:right="60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C54A5">
        <w:rPr>
          <w:rFonts w:ascii="Times New Roman" w:eastAsia="Times New Roman" w:hAnsi="Times New Roman"/>
          <w:b/>
          <w:sz w:val="24"/>
          <w:szCs w:val="24"/>
        </w:rPr>
        <w:t>«СВОБОДНОЕ ТВОРЧЕСКОЕ РАЗВИТИЕ»</w:t>
      </w:r>
    </w:p>
    <w:p w:rsidR="003D3423" w:rsidRPr="003C54A5" w:rsidRDefault="003D3423" w:rsidP="003D3423">
      <w:pPr>
        <w:spacing w:line="4" w:lineRule="exact"/>
        <w:rPr>
          <w:rFonts w:ascii="Times New Roman" w:eastAsia="Times New Roman" w:hAnsi="Times New Roman"/>
          <w:sz w:val="24"/>
        </w:rPr>
      </w:pPr>
    </w:p>
    <w:p w:rsidR="003D3423" w:rsidRPr="003C54A5" w:rsidRDefault="003D3423" w:rsidP="003D3423">
      <w:pPr>
        <w:spacing w:line="0" w:lineRule="atLeast"/>
        <w:ind w:right="-339"/>
        <w:jc w:val="center"/>
        <w:rPr>
          <w:rFonts w:ascii="Times New Roman" w:eastAsia="Times New Roman" w:hAnsi="Times New Roman"/>
          <w:sz w:val="24"/>
          <w:szCs w:val="24"/>
        </w:rPr>
      </w:pPr>
      <w:r w:rsidRPr="003C54A5">
        <w:rPr>
          <w:rFonts w:ascii="Times New Roman" w:eastAsia="Times New Roman" w:hAnsi="Times New Roman"/>
          <w:sz w:val="24"/>
          <w:szCs w:val="24"/>
        </w:rPr>
        <w:t>(ДЛЯ ДЕТЕЙ С НАРУШЕНИЯМИ ИНТЕЛЛЕКТУАЛЬНОГО РАЗВИТИЯ)</w:t>
      </w:r>
    </w:p>
    <w:p w:rsidR="003D3423" w:rsidRPr="003C54A5" w:rsidRDefault="003D3423" w:rsidP="003D3423">
      <w:pPr>
        <w:spacing w:line="33" w:lineRule="exact"/>
        <w:rPr>
          <w:rFonts w:ascii="Times New Roman" w:eastAsia="Times New Roman" w:hAnsi="Times New Roman"/>
          <w:sz w:val="24"/>
          <w:szCs w:val="24"/>
        </w:rPr>
      </w:pPr>
    </w:p>
    <w:p w:rsidR="003D3423" w:rsidRPr="003C54A5" w:rsidRDefault="003D3423" w:rsidP="003D3423">
      <w:pPr>
        <w:spacing w:line="0" w:lineRule="atLeast"/>
        <w:ind w:right="-339"/>
        <w:jc w:val="center"/>
        <w:rPr>
          <w:rFonts w:ascii="Times New Roman" w:eastAsia="Times New Roman" w:hAnsi="Times New Roman"/>
          <w:sz w:val="24"/>
          <w:szCs w:val="24"/>
        </w:rPr>
      </w:pPr>
      <w:r w:rsidRPr="003C54A5">
        <w:rPr>
          <w:rFonts w:ascii="Times New Roman" w:eastAsia="Times New Roman" w:hAnsi="Times New Roman"/>
          <w:sz w:val="24"/>
          <w:szCs w:val="24"/>
        </w:rPr>
        <w:t>Возраст детей: от 6,5 до 17 лет</w:t>
      </w:r>
    </w:p>
    <w:p w:rsidR="003D3423" w:rsidRPr="003C54A5" w:rsidRDefault="003D3423" w:rsidP="003D3423">
      <w:pPr>
        <w:spacing w:line="18" w:lineRule="exact"/>
        <w:rPr>
          <w:rFonts w:ascii="Times New Roman" w:eastAsia="Times New Roman" w:hAnsi="Times New Roman"/>
          <w:sz w:val="24"/>
          <w:szCs w:val="24"/>
        </w:rPr>
      </w:pPr>
    </w:p>
    <w:p w:rsidR="003D3423" w:rsidRDefault="003D3423" w:rsidP="003D3423">
      <w:pPr>
        <w:spacing w:line="0" w:lineRule="atLeast"/>
        <w:ind w:right="-339"/>
        <w:jc w:val="center"/>
        <w:rPr>
          <w:rFonts w:ascii="Times New Roman" w:eastAsia="Times New Roman" w:hAnsi="Times New Roman"/>
          <w:sz w:val="28"/>
        </w:rPr>
      </w:pPr>
      <w:r w:rsidRPr="003C54A5">
        <w:rPr>
          <w:rFonts w:ascii="Times New Roman" w:eastAsia="Times New Roman" w:hAnsi="Times New Roman"/>
          <w:sz w:val="24"/>
          <w:szCs w:val="24"/>
        </w:rPr>
        <w:t>Срок реализации: 3 года</w:t>
      </w:r>
    </w:p>
    <w:p w:rsidR="003D3423" w:rsidRDefault="003D3423" w:rsidP="003D3423">
      <w:pPr>
        <w:spacing w:line="0" w:lineRule="atLeast"/>
        <w:ind w:right="-339"/>
        <w:jc w:val="center"/>
        <w:rPr>
          <w:rFonts w:ascii="Times New Roman" w:eastAsia="Times New Roman" w:hAnsi="Times New Roman"/>
          <w:sz w:val="28"/>
        </w:rPr>
      </w:pPr>
    </w:p>
    <w:p w:rsidR="003D3423" w:rsidRDefault="003D3423" w:rsidP="003D3423">
      <w:pPr>
        <w:spacing w:line="0" w:lineRule="atLeast"/>
        <w:ind w:right="-339"/>
        <w:jc w:val="center"/>
        <w:rPr>
          <w:rFonts w:ascii="Times New Roman" w:eastAsia="Times New Roman" w:hAnsi="Times New Roman"/>
          <w:sz w:val="28"/>
        </w:rPr>
      </w:pPr>
    </w:p>
    <w:p w:rsidR="003D3423" w:rsidRPr="003C54A5" w:rsidRDefault="003D3423" w:rsidP="003D3423">
      <w:pPr>
        <w:spacing w:line="0" w:lineRule="atLeast"/>
        <w:ind w:right="-339"/>
        <w:jc w:val="center"/>
        <w:rPr>
          <w:rFonts w:ascii="Times New Roman" w:eastAsia="Times New Roman" w:hAnsi="Times New Roman"/>
          <w:sz w:val="28"/>
        </w:rPr>
      </w:pPr>
    </w:p>
    <w:p w:rsidR="003D3423" w:rsidRPr="003C54A5" w:rsidRDefault="003D3423" w:rsidP="003D3423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4A5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3D3423" w:rsidRPr="003C54A5" w:rsidRDefault="003D3423" w:rsidP="003D3423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4A5">
        <w:rPr>
          <w:rFonts w:ascii="Times New Roman" w:eastAsia="Times New Roman" w:hAnsi="Times New Roman" w:cs="Times New Roman"/>
          <w:b/>
          <w:sz w:val="28"/>
          <w:szCs w:val="28"/>
        </w:rPr>
        <w:t xml:space="preserve">по учебному предмету </w:t>
      </w:r>
    </w:p>
    <w:p w:rsidR="003D3423" w:rsidRPr="003C54A5" w:rsidRDefault="00873396" w:rsidP="003D3423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Прикладное творчество/лепка</w:t>
      </w:r>
    </w:p>
    <w:p w:rsidR="003D3423" w:rsidRDefault="003D3423" w:rsidP="003D3423">
      <w:pPr>
        <w:rPr>
          <w:rFonts w:ascii="Times New Roman" w:eastAsia="Times New Roman" w:hAnsi="Times New Roman"/>
          <w:sz w:val="28"/>
        </w:rPr>
      </w:pPr>
    </w:p>
    <w:p w:rsidR="003D3423" w:rsidRDefault="003D3423" w:rsidP="003D3423">
      <w:pPr>
        <w:rPr>
          <w:rFonts w:ascii="Times New Roman" w:eastAsia="Times New Roman" w:hAnsi="Times New Roman"/>
          <w:sz w:val="28"/>
        </w:rPr>
      </w:pPr>
    </w:p>
    <w:p w:rsidR="003D3423" w:rsidRDefault="003D3423" w:rsidP="003D3423">
      <w:pPr>
        <w:tabs>
          <w:tab w:val="left" w:pos="3644"/>
        </w:tabs>
        <w:rPr>
          <w:rFonts w:ascii="Times New Roman" w:eastAsia="Times New Roman" w:hAnsi="Times New Roman"/>
          <w:sz w:val="28"/>
        </w:rPr>
      </w:pPr>
    </w:p>
    <w:p w:rsidR="003D3423" w:rsidRDefault="003D3423" w:rsidP="003D3423">
      <w:pPr>
        <w:tabs>
          <w:tab w:val="left" w:pos="3644"/>
        </w:tabs>
        <w:rPr>
          <w:rFonts w:ascii="Times New Roman" w:eastAsia="Times New Roman" w:hAnsi="Times New Roman"/>
          <w:sz w:val="28"/>
        </w:rPr>
      </w:pPr>
    </w:p>
    <w:p w:rsidR="003D3423" w:rsidRDefault="003D3423" w:rsidP="003D3423">
      <w:pPr>
        <w:tabs>
          <w:tab w:val="left" w:pos="3644"/>
        </w:tabs>
        <w:rPr>
          <w:rFonts w:ascii="Times New Roman" w:eastAsia="Times New Roman" w:hAnsi="Times New Roman"/>
          <w:sz w:val="28"/>
        </w:rPr>
      </w:pPr>
    </w:p>
    <w:p w:rsidR="003D3423" w:rsidRDefault="003D3423" w:rsidP="003D3423">
      <w:pPr>
        <w:tabs>
          <w:tab w:val="left" w:pos="3644"/>
        </w:tabs>
        <w:rPr>
          <w:rFonts w:ascii="Times New Roman" w:eastAsia="Times New Roman" w:hAnsi="Times New Roman"/>
          <w:sz w:val="28"/>
        </w:rPr>
      </w:pPr>
    </w:p>
    <w:p w:rsidR="003D3423" w:rsidRDefault="003D3423" w:rsidP="003D3423">
      <w:pPr>
        <w:tabs>
          <w:tab w:val="left" w:pos="3644"/>
        </w:tabs>
        <w:rPr>
          <w:rFonts w:ascii="Times New Roman" w:eastAsia="Times New Roman" w:hAnsi="Times New Roman"/>
          <w:sz w:val="28"/>
        </w:rPr>
      </w:pPr>
    </w:p>
    <w:p w:rsidR="003D3423" w:rsidRDefault="003D3423" w:rsidP="003D3423">
      <w:pPr>
        <w:tabs>
          <w:tab w:val="left" w:pos="3644"/>
        </w:tabs>
        <w:rPr>
          <w:rFonts w:ascii="Times New Roman" w:eastAsia="Times New Roman" w:hAnsi="Times New Roman"/>
          <w:sz w:val="28"/>
        </w:rPr>
      </w:pPr>
    </w:p>
    <w:p w:rsidR="003D3423" w:rsidRDefault="003D3423" w:rsidP="003D3423">
      <w:pPr>
        <w:tabs>
          <w:tab w:val="left" w:pos="3644"/>
        </w:tabs>
        <w:rPr>
          <w:rFonts w:ascii="Times New Roman" w:eastAsia="Times New Roman" w:hAnsi="Times New Roman"/>
          <w:sz w:val="28"/>
        </w:rPr>
      </w:pPr>
    </w:p>
    <w:p w:rsidR="003D3423" w:rsidRDefault="003D3423" w:rsidP="003D3423">
      <w:pPr>
        <w:tabs>
          <w:tab w:val="left" w:pos="3644"/>
        </w:tabs>
        <w:rPr>
          <w:rFonts w:ascii="Times New Roman" w:eastAsia="Times New Roman" w:hAnsi="Times New Roman"/>
          <w:sz w:val="28"/>
        </w:rPr>
      </w:pPr>
    </w:p>
    <w:p w:rsidR="003D3423" w:rsidRDefault="003D3423" w:rsidP="003D3423">
      <w:pPr>
        <w:tabs>
          <w:tab w:val="left" w:pos="3644"/>
        </w:tabs>
        <w:rPr>
          <w:rFonts w:ascii="Times New Roman" w:eastAsia="Times New Roman" w:hAnsi="Times New Roman"/>
          <w:sz w:val="28"/>
        </w:rPr>
      </w:pPr>
    </w:p>
    <w:p w:rsidR="003D3423" w:rsidRDefault="003D3423" w:rsidP="003D3423">
      <w:pPr>
        <w:tabs>
          <w:tab w:val="left" w:pos="3644"/>
        </w:tabs>
        <w:rPr>
          <w:rFonts w:ascii="Times New Roman" w:eastAsia="Times New Roman" w:hAnsi="Times New Roman"/>
          <w:sz w:val="28"/>
        </w:rPr>
      </w:pPr>
    </w:p>
    <w:p w:rsidR="003D3423" w:rsidRDefault="003D3423" w:rsidP="003D3423">
      <w:pPr>
        <w:tabs>
          <w:tab w:val="left" w:pos="3644"/>
        </w:tabs>
        <w:rPr>
          <w:rFonts w:ascii="Times New Roman" w:eastAsia="Times New Roman" w:hAnsi="Times New Roman"/>
          <w:sz w:val="28"/>
        </w:rPr>
      </w:pPr>
    </w:p>
    <w:p w:rsidR="003D3423" w:rsidRDefault="003D3423" w:rsidP="003D3423">
      <w:pPr>
        <w:rPr>
          <w:rFonts w:ascii="Times New Roman" w:eastAsia="Times New Roman" w:hAnsi="Times New Roman"/>
          <w:sz w:val="28"/>
        </w:rPr>
      </w:pPr>
    </w:p>
    <w:p w:rsidR="003D3423" w:rsidRPr="003C54A5" w:rsidRDefault="003D3423" w:rsidP="003D3423">
      <w:pPr>
        <w:spacing w:line="0" w:lineRule="atLeast"/>
        <w:ind w:right="-319"/>
        <w:jc w:val="center"/>
        <w:rPr>
          <w:rFonts w:ascii="Times New Roman" w:eastAsia="Times New Roman" w:hAnsi="Times New Roman"/>
          <w:sz w:val="27"/>
        </w:rPr>
        <w:sectPr w:rsidR="003D3423" w:rsidRPr="003C54A5">
          <w:pgSz w:w="11900" w:h="16838"/>
          <w:pgMar w:top="1111" w:right="1209" w:bottom="1440" w:left="1440" w:header="0" w:footer="0" w:gutter="0"/>
          <w:cols w:space="0" w:equalWidth="0">
            <w:col w:w="9260"/>
          </w:cols>
          <w:docGrid w:linePitch="360"/>
        </w:sectPr>
      </w:pPr>
      <w:r>
        <w:rPr>
          <w:rFonts w:ascii="Times New Roman" w:eastAsia="Times New Roman" w:hAnsi="Times New Roman"/>
          <w:sz w:val="27"/>
        </w:rPr>
        <w:t>2021 г.</w:t>
      </w:r>
    </w:p>
    <w:p w:rsidR="003D3423" w:rsidRPr="003C54A5" w:rsidRDefault="0040692D" w:rsidP="003D342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2674120">
            <wp:extent cx="5937885" cy="370078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70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3423" w:rsidRPr="003C54A5" w:rsidRDefault="003D3423" w:rsidP="003D342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3423" w:rsidRPr="003C54A5" w:rsidRDefault="003D3423" w:rsidP="003D342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3423" w:rsidRPr="003C54A5" w:rsidRDefault="003D3423" w:rsidP="003D342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3423" w:rsidRPr="003C54A5" w:rsidRDefault="003D3423" w:rsidP="003D342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3423" w:rsidRPr="003C54A5" w:rsidRDefault="003D3423" w:rsidP="003D342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4A5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Молокова С.Ю.- преподаватель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филиала </w:t>
      </w:r>
      <w:r w:rsidRPr="003C54A5">
        <w:rPr>
          <w:rFonts w:ascii="Times New Roman" w:eastAsia="Times New Roman" w:hAnsi="Times New Roman" w:cs="Times New Roman"/>
          <w:sz w:val="28"/>
          <w:szCs w:val="28"/>
        </w:rPr>
        <w:t>ГАОУДО СО «</w:t>
      </w:r>
      <w:proofErr w:type="spellStart"/>
      <w:r w:rsidRPr="003C54A5">
        <w:rPr>
          <w:rFonts w:ascii="Times New Roman" w:eastAsia="Times New Roman" w:hAnsi="Times New Roman" w:cs="Times New Roman"/>
          <w:sz w:val="28"/>
          <w:szCs w:val="28"/>
        </w:rPr>
        <w:t>Верхнесинячихинская</w:t>
      </w:r>
      <w:proofErr w:type="spellEnd"/>
      <w:r w:rsidRPr="003C54A5">
        <w:rPr>
          <w:rFonts w:ascii="Times New Roman" w:eastAsia="Times New Roman" w:hAnsi="Times New Roman" w:cs="Times New Roman"/>
          <w:sz w:val="28"/>
          <w:szCs w:val="28"/>
        </w:rPr>
        <w:t xml:space="preserve"> Детская школа искусств»</w:t>
      </w:r>
      <w:r>
        <w:rPr>
          <w:rFonts w:ascii="Times New Roman" w:eastAsia="Times New Roman" w:hAnsi="Times New Roman" w:cs="Times New Roman"/>
          <w:sz w:val="28"/>
          <w:szCs w:val="28"/>
        </w:rPr>
        <w:t>- «Костинская ДМШ»</w:t>
      </w:r>
    </w:p>
    <w:p w:rsidR="003D3423" w:rsidRPr="003C54A5" w:rsidRDefault="003D3423" w:rsidP="003D342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3423" w:rsidRPr="003C54A5" w:rsidRDefault="003D3423" w:rsidP="003D342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3423" w:rsidRPr="003C54A5" w:rsidRDefault="003D3423" w:rsidP="003D3423">
      <w:pPr>
        <w:pBdr>
          <w:bottom w:val="single" w:sz="12" w:space="1" w:color="auto"/>
        </w:pBd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4A5">
        <w:rPr>
          <w:rFonts w:ascii="Times New Roman" w:eastAsia="Times New Roman" w:hAnsi="Times New Roman" w:cs="Times New Roman"/>
          <w:sz w:val="28"/>
          <w:szCs w:val="28"/>
        </w:rPr>
        <w:t xml:space="preserve">Рецензия </w:t>
      </w:r>
      <w:proofErr w:type="gramStart"/>
      <w:r w:rsidRPr="003C54A5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3C54A5">
        <w:rPr>
          <w:rFonts w:ascii="Times New Roman" w:eastAsia="Times New Roman" w:hAnsi="Times New Roman" w:cs="Times New Roman"/>
          <w:sz w:val="28"/>
          <w:szCs w:val="28"/>
        </w:rPr>
        <w:t>Ф.И.О. , должность):</w:t>
      </w:r>
    </w:p>
    <w:p w:rsidR="003D3423" w:rsidRPr="003C54A5" w:rsidRDefault="003D3423" w:rsidP="003D3423">
      <w:pPr>
        <w:pBdr>
          <w:bottom w:val="single" w:sz="12" w:space="1" w:color="auto"/>
        </w:pBd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3423" w:rsidRPr="003C54A5" w:rsidRDefault="003D3423" w:rsidP="003D342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3423" w:rsidRPr="003C54A5" w:rsidRDefault="003D3423" w:rsidP="003D3423">
      <w:pPr>
        <w:pBdr>
          <w:bottom w:val="single" w:sz="12" w:space="1" w:color="auto"/>
        </w:pBd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4A5">
        <w:rPr>
          <w:rFonts w:ascii="Times New Roman" w:eastAsia="Times New Roman" w:hAnsi="Times New Roman" w:cs="Times New Roman"/>
          <w:sz w:val="28"/>
          <w:szCs w:val="28"/>
        </w:rPr>
        <w:t xml:space="preserve">Рецензия </w:t>
      </w:r>
      <w:proofErr w:type="gramStart"/>
      <w:r w:rsidRPr="003C54A5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3C54A5">
        <w:rPr>
          <w:rFonts w:ascii="Times New Roman" w:eastAsia="Times New Roman" w:hAnsi="Times New Roman" w:cs="Times New Roman"/>
          <w:sz w:val="28"/>
          <w:szCs w:val="28"/>
        </w:rPr>
        <w:t>Ф.И.О. , должность):</w:t>
      </w:r>
    </w:p>
    <w:p w:rsidR="003D3423" w:rsidRPr="003C54A5" w:rsidRDefault="003D3423" w:rsidP="003D342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D3423" w:rsidRDefault="003D3423" w:rsidP="003D3423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1BDA" w:rsidRDefault="00741BDA" w:rsidP="003D3423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1BDA" w:rsidRDefault="00741BDA" w:rsidP="003D3423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1BDA" w:rsidRDefault="00741BDA" w:rsidP="003D3423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1BDA" w:rsidRDefault="00741BDA" w:rsidP="003D3423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1BDA" w:rsidRDefault="00741BDA" w:rsidP="003D3423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1BDA" w:rsidRDefault="00741BDA" w:rsidP="003D3423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1BDA" w:rsidRPr="003C54A5" w:rsidRDefault="00741BDA" w:rsidP="00741BDA">
      <w:pPr>
        <w:spacing w:before="61"/>
        <w:ind w:left="1685" w:right="1693"/>
        <w:jc w:val="center"/>
        <w:rPr>
          <w:rFonts w:ascii="Times New Roman" w:eastAsia="Times New Roman" w:hAnsi="Times New Roman" w:cs="Times New Roman"/>
          <w:sz w:val="28"/>
          <w:szCs w:val="22"/>
          <w:lang w:eastAsia="en-US"/>
        </w:rPr>
      </w:pPr>
      <w:r w:rsidRPr="003C54A5">
        <w:rPr>
          <w:rFonts w:ascii="Times New Roman" w:eastAsia="Times New Roman" w:hAnsi="Times New Roman" w:cs="Times New Roman"/>
          <w:w w:val="105"/>
          <w:sz w:val="28"/>
          <w:szCs w:val="22"/>
          <w:lang w:eastAsia="en-US"/>
        </w:rPr>
        <w:t>Содержание</w:t>
      </w:r>
    </w:p>
    <w:sdt>
      <w:sdtPr>
        <w:rPr>
          <w:rFonts w:ascii="Times New Roman" w:eastAsia="Times New Roman" w:hAnsi="Times New Roman" w:cs="Times New Roman"/>
          <w:sz w:val="25"/>
          <w:szCs w:val="25"/>
          <w:lang w:eastAsia="en-US"/>
        </w:rPr>
        <w:id w:val="687027548"/>
        <w:docPartObj>
          <w:docPartGallery w:val="Table of Contents"/>
          <w:docPartUnique/>
        </w:docPartObj>
      </w:sdtPr>
      <w:sdtEndPr/>
      <w:sdtContent>
        <w:p w:rsidR="00741BDA" w:rsidRPr="003C54A5" w:rsidRDefault="00003489" w:rsidP="00741BDA">
          <w:pPr>
            <w:widowControl w:val="0"/>
            <w:numPr>
              <w:ilvl w:val="0"/>
              <w:numId w:val="29"/>
            </w:numPr>
            <w:tabs>
              <w:tab w:val="left" w:pos="480"/>
              <w:tab w:val="right" w:leader="dot" w:pos="9274"/>
            </w:tabs>
            <w:autoSpaceDE w:val="0"/>
            <w:autoSpaceDN w:val="0"/>
            <w:spacing w:before="344"/>
            <w:ind w:right="44" w:hanging="480"/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</w:pPr>
          <w:hyperlink w:anchor="_TOC_250011" w:history="1">
            <w:r w:rsidR="00741BDA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Пояснительная</w:t>
            </w:r>
            <w:r w:rsidR="00741BDA" w:rsidRPr="003C54A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en-US"/>
              </w:rPr>
              <w:t xml:space="preserve"> </w:t>
            </w:r>
            <w:r w:rsidR="00741BDA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записка.</w:t>
            </w:r>
            <w:r w:rsidR="00741BDA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……………………………………………………………………..4</w:t>
            </w:r>
          </w:hyperlink>
        </w:p>
        <w:p w:rsidR="00741BDA" w:rsidRPr="003C54A5" w:rsidRDefault="00741BDA" w:rsidP="00741BDA">
          <w:pPr>
            <w:widowControl w:val="0"/>
            <w:numPr>
              <w:ilvl w:val="1"/>
              <w:numId w:val="29"/>
            </w:numPr>
            <w:tabs>
              <w:tab w:val="left" w:pos="949"/>
            </w:tabs>
            <w:autoSpaceDE w:val="0"/>
            <w:autoSpaceDN w:val="0"/>
            <w:spacing w:before="327" w:line="284" w:lineRule="exact"/>
            <w:ind w:hanging="350"/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</w:pP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Характеристика</w:t>
          </w:r>
          <w:r w:rsidRPr="003C54A5">
            <w:rPr>
              <w:rFonts w:ascii="Times New Roman" w:eastAsia="Times New Roman" w:hAnsi="Times New Roman" w:cs="Times New Roman"/>
              <w:spacing w:val="-39"/>
              <w:sz w:val="24"/>
              <w:szCs w:val="24"/>
              <w:lang w:eastAsia="en-US"/>
            </w:rPr>
            <w:t xml:space="preserve"> </w:t>
          </w: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учебного</w:t>
          </w:r>
          <w:r w:rsidRPr="003C54A5">
            <w:rPr>
              <w:rFonts w:ascii="Times New Roman" w:eastAsia="Times New Roman" w:hAnsi="Times New Roman" w:cs="Times New Roman"/>
              <w:spacing w:val="-26"/>
              <w:sz w:val="24"/>
              <w:szCs w:val="24"/>
              <w:lang w:eastAsia="en-US"/>
            </w:rPr>
            <w:t xml:space="preserve"> </w:t>
          </w: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предмета.</w:t>
          </w:r>
          <w:r w:rsidRPr="003C54A5">
            <w:rPr>
              <w:rFonts w:ascii="Times New Roman" w:eastAsia="Times New Roman" w:hAnsi="Times New Roman" w:cs="Times New Roman"/>
              <w:spacing w:val="-31"/>
              <w:sz w:val="24"/>
              <w:szCs w:val="24"/>
              <w:lang w:eastAsia="en-US"/>
            </w:rPr>
            <w:t xml:space="preserve">  </w:t>
          </w: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Место</w:t>
          </w:r>
          <w:r w:rsidRPr="003C54A5">
            <w:rPr>
              <w:rFonts w:ascii="Times New Roman" w:eastAsia="Times New Roman" w:hAnsi="Times New Roman" w:cs="Times New Roman"/>
              <w:spacing w:val="-29"/>
              <w:sz w:val="24"/>
              <w:szCs w:val="24"/>
              <w:lang w:eastAsia="en-US"/>
            </w:rPr>
            <w:t xml:space="preserve"> </w:t>
          </w: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в</w:t>
          </w:r>
          <w:r w:rsidRPr="003C54A5">
            <w:rPr>
              <w:rFonts w:ascii="Times New Roman" w:eastAsia="Times New Roman" w:hAnsi="Times New Roman" w:cs="Times New Roman"/>
              <w:spacing w:val="-34"/>
              <w:sz w:val="24"/>
              <w:szCs w:val="24"/>
              <w:lang w:eastAsia="en-US"/>
            </w:rPr>
            <w:t xml:space="preserve"> </w:t>
          </w: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образовательном</w:t>
          </w:r>
          <w:r w:rsidRPr="003C54A5">
            <w:rPr>
              <w:rFonts w:ascii="Times New Roman" w:eastAsia="Times New Roman" w:hAnsi="Times New Roman" w:cs="Times New Roman"/>
              <w:spacing w:val="-39"/>
              <w:sz w:val="24"/>
              <w:szCs w:val="24"/>
              <w:lang w:eastAsia="en-US"/>
            </w:rPr>
            <w:t xml:space="preserve"> </w:t>
          </w: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процессе……………4</w:t>
          </w:r>
        </w:p>
        <w:p w:rsidR="00741BDA" w:rsidRPr="003C54A5" w:rsidRDefault="00741BDA" w:rsidP="00741BDA">
          <w:pPr>
            <w:widowControl w:val="0"/>
            <w:numPr>
              <w:ilvl w:val="1"/>
              <w:numId w:val="29"/>
            </w:numPr>
            <w:tabs>
              <w:tab w:val="left" w:pos="946"/>
              <w:tab w:val="right" w:leader="dot" w:pos="9508"/>
            </w:tabs>
            <w:autoSpaceDE w:val="0"/>
            <w:autoSpaceDN w:val="0"/>
            <w:spacing w:line="278" w:lineRule="exact"/>
            <w:ind w:left="945" w:hanging="347"/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</w:pP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Обоснование структуры программы</w:t>
          </w:r>
          <w:r w:rsidRPr="003C54A5">
            <w:rPr>
              <w:rFonts w:ascii="Times New Roman" w:eastAsia="Times New Roman" w:hAnsi="Times New Roman" w:cs="Times New Roman"/>
              <w:spacing w:val="32"/>
              <w:sz w:val="24"/>
              <w:szCs w:val="24"/>
              <w:lang w:eastAsia="en-US"/>
            </w:rPr>
            <w:t xml:space="preserve"> </w:t>
          </w: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учебного</w:t>
          </w:r>
          <w:r w:rsidRPr="003C54A5">
            <w:rPr>
              <w:rFonts w:ascii="Times New Roman" w:eastAsia="Times New Roman" w:hAnsi="Times New Roman" w:cs="Times New Roman"/>
              <w:spacing w:val="9"/>
              <w:sz w:val="24"/>
              <w:szCs w:val="24"/>
              <w:lang w:eastAsia="en-US"/>
            </w:rPr>
            <w:t xml:space="preserve"> </w:t>
          </w: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предмета.</w:t>
          </w: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ab/>
            <w:t>…5</w:t>
          </w:r>
        </w:p>
        <w:p w:rsidR="00741BDA" w:rsidRPr="003C54A5" w:rsidRDefault="00003489" w:rsidP="00741BDA">
          <w:pPr>
            <w:widowControl w:val="0"/>
            <w:numPr>
              <w:ilvl w:val="1"/>
              <w:numId w:val="29"/>
            </w:numPr>
            <w:tabs>
              <w:tab w:val="left" w:pos="947"/>
              <w:tab w:val="right" w:leader="dot" w:pos="9551"/>
            </w:tabs>
            <w:autoSpaceDE w:val="0"/>
            <w:autoSpaceDN w:val="0"/>
            <w:spacing w:line="274" w:lineRule="exact"/>
            <w:ind w:left="946"/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</w:pPr>
          <w:hyperlink w:anchor="_TOC_250010" w:history="1">
            <w:r w:rsidR="00741BDA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Методы</w:t>
            </w:r>
            <w:r w:rsidR="00741BDA" w:rsidRPr="003C54A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en-US"/>
              </w:rPr>
              <w:t xml:space="preserve"> </w:t>
            </w:r>
            <w:r w:rsidR="00741BDA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обучения………………………………………………………………………..6</w:t>
            </w:r>
          </w:hyperlink>
        </w:p>
        <w:p w:rsidR="00741BDA" w:rsidRPr="003C54A5" w:rsidRDefault="00003489" w:rsidP="00741BDA">
          <w:pPr>
            <w:widowControl w:val="0"/>
            <w:numPr>
              <w:ilvl w:val="1"/>
              <w:numId w:val="29"/>
            </w:numPr>
            <w:tabs>
              <w:tab w:val="left" w:pos="946"/>
              <w:tab w:val="right" w:leader="dot" w:pos="9558"/>
            </w:tabs>
            <w:autoSpaceDE w:val="0"/>
            <w:autoSpaceDN w:val="0"/>
            <w:spacing w:line="277" w:lineRule="exact"/>
            <w:ind w:left="945" w:hanging="348"/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</w:pPr>
          <w:hyperlink w:anchor="_TOC_250009" w:history="1">
            <w:r w:rsidR="00741BDA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Описание</w:t>
            </w:r>
            <w:r w:rsidR="00741BDA" w:rsidRPr="003C54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 xml:space="preserve"> </w:t>
            </w:r>
            <w:r w:rsidR="00741BDA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материально-технических</w:t>
            </w:r>
            <w:r w:rsidR="00741BDA" w:rsidRPr="003C54A5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  <w:lang w:eastAsia="en-US"/>
              </w:rPr>
              <w:t xml:space="preserve"> </w:t>
            </w:r>
            <w:r w:rsidR="00741BDA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условий</w:t>
            </w:r>
            <w:r w:rsidR="00741BDA" w:rsidRPr="003C54A5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r w:rsidR="00741BDA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реализации</w:t>
            </w:r>
            <w:r w:rsidR="00741BDA" w:rsidRPr="003C54A5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 xml:space="preserve"> </w:t>
            </w:r>
            <w:r w:rsidR="00741BDA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r w:rsidR="00741BDA" w:rsidRPr="003C54A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 xml:space="preserve"> </w:t>
            </w:r>
            <w:r w:rsidR="00741BDA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предмета.</w:t>
            </w:r>
            <w:r w:rsidR="00741BDA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6</w:t>
            </w:r>
          </w:hyperlink>
        </w:p>
        <w:p w:rsidR="00741BDA" w:rsidRPr="003C54A5" w:rsidRDefault="00741BDA" w:rsidP="00741BDA">
          <w:pPr>
            <w:widowControl w:val="0"/>
            <w:numPr>
              <w:ilvl w:val="0"/>
              <w:numId w:val="29"/>
            </w:numPr>
            <w:tabs>
              <w:tab w:val="left" w:pos="480"/>
              <w:tab w:val="right" w:leader="dot" w:pos="9549"/>
            </w:tabs>
            <w:autoSpaceDE w:val="0"/>
            <w:autoSpaceDN w:val="0"/>
            <w:spacing w:before="269"/>
            <w:ind w:hanging="242"/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</w:pP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Содержание</w:t>
          </w:r>
          <w:r w:rsidRPr="003C54A5">
            <w:rPr>
              <w:rFonts w:ascii="Times New Roman" w:eastAsia="Times New Roman" w:hAnsi="Times New Roman" w:cs="Times New Roman"/>
              <w:spacing w:val="22"/>
              <w:sz w:val="24"/>
              <w:szCs w:val="24"/>
              <w:lang w:eastAsia="en-US"/>
            </w:rPr>
            <w:t xml:space="preserve"> </w:t>
          </w: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учебного</w:t>
          </w:r>
          <w:r w:rsidRPr="003C54A5">
            <w:rPr>
              <w:rFonts w:ascii="Times New Roman" w:eastAsia="Times New Roman" w:hAnsi="Times New Roman" w:cs="Times New Roman"/>
              <w:spacing w:val="17"/>
              <w:sz w:val="24"/>
              <w:szCs w:val="24"/>
              <w:lang w:eastAsia="en-US"/>
            </w:rPr>
            <w:t xml:space="preserve"> </w:t>
          </w: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предмета.</w:t>
          </w: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ab/>
            <w:t>7</w:t>
          </w:r>
        </w:p>
        <w:p w:rsidR="00741BDA" w:rsidRPr="003C54A5" w:rsidRDefault="00003489" w:rsidP="00741BDA">
          <w:pPr>
            <w:widowControl w:val="0"/>
            <w:numPr>
              <w:ilvl w:val="0"/>
              <w:numId w:val="29"/>
            </w:numPr>
            <w:tabs>
              <w:tab w:val="left" w:pos="477"/>
              <w:tab w:val="right" w:leader="dot" w:pos="9517"/>
            </w:tabs>
            <w:autoSpaceDE w:val="0"/>
            <w:autoSpaceDN w:val="0"/>
            <w:spacing w:before="270"/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</w:pPr>
          <w:hyperlink w:anchor="_TOC_250006" w:history="1">
            <w:r w:rsidR="00741BDA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Требования к уровню</w:t>
            </w:r>
            <w:r w:rsidR="00741BDA" w:rsidRPr="003C54A5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en-US"/>
              </w:rPr>
              <w:t xml:space="preserve"> </w:t>
            </w:r>
            <w:r w:rsidR="00741BDA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подготовки</w:t>
            </w:r>
            <w:r w:rsidR="00741BDA" w:rsidRPr="003C54A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741BDA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741BDA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741BDA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…………………………………………17</w:t>
            </w:r>
          </w:hyperlink>
        </w:p>
        <w:p w:rsidR="00741BDA" w:rsidRPr="003C54A5" w:rsidRDefault="00741BDA" w:rsidP="00741BDA">
          <w:pPr>
            <w:widowControl w:val="0"/>
            <w:numPr>
              <w:ilvl w:val="0"/>
              <w:numId w:val="29"/>
            </w:numPr>
            <w:tabs>
              <w:tab w:val="left" w:pos="480"/>
              <w:tab w:val="right" w:leader="dot" w:pos="9574"/>
            </w:tabs>
            <w:autoSpaceDE w:val="0"/>
            <w:autoSpaceDN w:val="0"/>
            <w:spacing w:before="187"/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</w:pP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Формы и методы контроля,</w:t>
          </w:r>
          <w:r w:rsidRPr="003C54A5">
            <w:rPr>
              <w:rFonts w:ascii="Times New Roman" w:eastAsia="Times New Roman" w:hAnsi="Times New Roman" w:cs="Times New Roman"/>
              <w:spacing w:val="38"/>
              <w:sz w:val="24"/>
              <w:szCs w:val="24"/>
              <w:lang w:eastAsia="en-US"/>
            </w:rPr>
            <w:t xml:space="preserve"> </w:t>
          </w: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система</w:t>
          </w:r>
          <w:r w:rsidRPr="003C54A5">
            <w:rPr>
              <w:rFonts w:ascii="Times New Roman" w:eastAsia="Times New Roman" w:hAnsi="Times New Roman" w:cs="Times New Roman"/>
              <w:spacing w:val="20"/>
              <w:sz w:val="24"/>
              <w:szCs w:val="24"/>
              <w:lang w:eastAsia="en-US"/>
            </w:rPr>
            <w:t xml:space="preserve"> </w:t>
          </w: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оценок.</w:t>
          </w: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ab/>
            <w:t>……………………………………………...17</w:t>
          </w:r>
        </w:p>
        <w:p w:rsidR="00741BDA" w:rsidRPr="003C54A5" w:rsidRDefault="00003489" w:rsidP="00741BDA">
          <w:pPr>
            <w:widowControl w:val="0"/>
            <w:numPr>
              <w:ilvl w:val="0"/>
              <w:numId w:val="29"/>
            </w:numPr>
            <w:tabs>
              <w:tab w:val="left" w:pos="481"/>
              <w:tab w:val="right" w:leader="dot" w:pos="9565"/>
            </w:tabs>
            <w:autoSpaceDE w:val="0"/>
            <w:autoSpaceDN w:val="0"/>
            <w:spacing w:before="260"/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</w:pPr>
          <w:hyperlink w:anchor="_TOC_250004" w:history="1">
            <w:r w:rsidR="00741BDA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Методическое обеспечение</w:t>
            </w:r>
            <w:r w:rsidR="00741BDA" w:rsidRPr="003C54A5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eastAsia="en-US"/>
              </w:rPr>
              <w:t xml:space="preserve"> </w:t>
            </w:r>
            <w:r w:rsidR="00741BDA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r w:rsidR="00741BDA" w:rsidRPr="003C54A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en-US"/>
              </w:rPr>
              <w:t xml:space="preserve"> </w:t>
            </w:r>
            <w:r w:rsidR="00741BDA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процесса.</w:t>
            </w:r>
            <w:r w:rsidR="00741BDA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…………………………………………..17</w:t>
            </w:r>
          </w:hyperlink>
        </w:p>
        <w:p w:rsidR="00741BDA" w:rsidRPr="003C54A5" w:rsidRDefault="00003489" w:rsidP="00741BDA">
          <w:pPr>
            <w:widowControl w:val="0"/>
            <w:numPr>
              <w:ilvl w:val="0"/>
              <w:numId w:val="29"/>
            </w:numPr>
            <w:tabs>
              <w:tab w:val="left" w:pos="947"/>
              <w:tab w:val="right" w:leader="dot" w:pos="9527"/>
            </w:tabs>
            <w:autoSpaceDE w:val="0"/>
            <w:autoSpaceDN w:val="0"/>
            <w:spacing w:before="106"/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</w:pPr>
          <w:hyperlink w:anchor="_TOC_250003" w:history="1">
            <w:r w:rsidR="00741BDA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Методические рекомендации</w:t>
            </w:r>
            <w:r w:rsidR="00741BDA" w:rsidRPr="003C54A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="00741BDA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педагогическим</w:t>
            </w:r>
            <w:r w:rsidR="00741BDA" w:rsidRPr="003C54A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r w:rsidR="00741BDA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работникам.</w:t>
            </w:r>
            <w:r w:rsidR="00741BDA" w:rsidRPr="003C54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17</w:t>
            </w:r>
          </w:hyperlink>
        </w:p>
        <w:p w:rsidR="00741BDA" w:rsidRPr="003C54A5" w:rsidRDefault="00741BDA" w:rsidP="00741BDA">
          <w:pPr>
            <w:widowControl w:val="0"/>
            <w:numPr>
              <w:ilvl w:val="0"/>
              <w:numId w:val="29"/>
            </w:numPr>
            <w:tabs>
              <w:tab w:val="left" w:pos="480"/>
              <w:tab w:val="right" w:leader="dot" w:pos="9587"/>
            </w:tabs>
            <w:autoSpaceDE w:val="0"/>
            <w:autoSpaceDN w:val="0"/>
            <w:spacing w:before="283" w:line="281" w:lineRule="exact"/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</w:pP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Список литературы и</w:t>
          </w:r>
          <w:r w:rsidRPr="003C54A5">
            <w:rPr>
              <w:rFonts w:ascii="Times New Roman" w:eastAsia="Times New Roman" w:hAnsi="Times New Roman" w:cs="Times New Roman"/>
              <w:spacing w:val="31"/>
              <w:sz w:val="24"/>
              <w:szCs w:val="24"/>
              <w:lang w:eastAsia="en-US"/>
            </w:rPr>
            <w:t xml:space="preserve"> </w:t>
          </w: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средств</w:t>
          </w:r>
          <w:r w:rsidRPr="003C54A5">
            <w:rPr>
              <w:rFonts w:ascii="Times New Roman" w:eastAsia="Times New Roman" w:hAnsi="Times New Roman" w:cs="Times New Roman"/>
              <w:spacing w:val="18"/>
              <w:sz w:val="24"/>
              <w:szCs w:val="24"/>
              <w:lang w:eastAsia="en-US"/>
            </w:rPr>
            <w:t xml:space="preserve"> </w:t>
          </w: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обучения.</w:t>
          </w:r>
          <w:r w:rsidRPr="003C54A5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ab/>
            <w:t>18</w:t>
          </w:r>
        </w:p>
        <w:p w:rsidR="00741BDA" w:rsidRPr="003C54A5" w:rsidRDefault="00003489" w:rsidP="00741BDA">
          <w:pPr>
            <w:widowControl w:val="0"/>
            <w:tabs>
              <w:tab w:val="left" w:pos="946"/>
              <w:tab w:val="right" w:leader="dot" w:pos="9573"/>
            </w:tabs>
            <w:autoSpaceDE w:val="0"/>
            <w:autoSpaceDN w:val="0"/>
            <w:spacing w:line="281" w:lineRule="exact"/>
            <w:ind w:left="945"/>
            <w:rPr>
              <w:rFonts w:ascii="Times New Roman" w:eastAsia="Times New Roman" w:hAnsi="Times New Roman" w:cs="Times New Roman"/>
              <w:sz w:val="25"/>
              <w:szCs w:val="25"/>
              <w:lang w:eastAsia="en-US"/>
            </w:rPr>
          </w:pPr>
        </w:p>
      </w:sdtContent>
    </w:sdt>
    <w:p w:rsidR="00741BDA" w:rsidRPr="003C54A5" w:rsidRDefault="00741BDA" w:rsidP="00741BD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5"/>
          <w:lang w:eastAsia="en-US"/>
        </w:rPr>
      </w:pPr>
    </w:p>
    <w:p w:rsidR="00741BDA" w:rsidRPr="003C54A5" w:rsidRDefault="00741BDA" w:rsidP="00741BD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5"/>
          <w:lang w:eastAsia="en-US"/>
        </w:rPr>
      </w:pPr>
    </w:p>
    <w:p w:rsidR="00741BDA" w:rsidRPr="003C54A5" w:rsidRDefault="00741BDA" w:rsidP="00741BD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5"/>
          <w:lang w:eastAsia="en-US"/>
        </w:rPr>
      </w:pPr>
    </w:p>
    <w:p w:rsidR="00741BDA" w:rsidRPr="003C54A5" w:rsidRDefault="00741BDA" w:rsidP="00741BD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5"/>
          <w:lang w:eastAsia="en-US"/>
        </w:rPr>
      </w:pPr>
    </w:p>
    <w:p w:rsidR="00741BDA" w:rsidRPr="003C54A5" w:rsidRDefault="00741BDA" w:rsidP="00741BD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5"/>
          <w:lang w:eastAsia="en-US"/>
        </w:rPr>
      </w:pPr>
    </w:p>
    <w:p w:rsidR="00741BDA" w:rsidRPr="003C54A5" w:rsidRDefault="00741BDA" w:rsidP="00741BD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5"/>
          <w:lang w:eastAsia="en-US"/>
        </w:rPr>
      </w:pPr>
    </w:p>
    <w:p w:rsidR="00741BDA" w:rsidRPr="003C54A5" w:rsidRDefault="00741BDA" w:rsidP="00741BD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5"/>
          <w:lang w:eastAsia="en-US"/>
        </w:rPr>
      </w:pPr>
    </w:p>
    <w:p w:rsidR="00741BDA" w:rsidRPr="003C54A5" w:rsidRDefault="00741BDA" w:rsidP="00741BD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5"/>
          <w:lang w:eastAsia="en-US"/>
        </w:rPr>
      </w:pPr>
    </w:p>
    <w:p w:rsidR="00741BDA" w:rsidRPr="003C54A5" w:rsidRDefault="00741BDA" w:rsidP="00741BD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5"/>
          <w:lang w:eastAsia="en-US"/>
        </w:rPr>
      </w:pPr>
    </w:p>
    <w:p w:rsidR="00741BDA" w:rsidRPr="003C54A5" w:rsidRDefault="00741BDA" w:rsidP="00741BD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5"/>
          <w:lang w:eastAsia="en-US"/>
        </w:rPr>
      </w:pPr>
    </w:p>
    <w:p w:rsidR="00741BDA" w:rsidRPr="003C54A5" w:rsidRDefault="00741BDA" w:rsidP="00741BD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5"/>
          <w:lang w:eastAsia="en-US"/>
        </w:rPr>
      </w:pPr>
    </w:p>
    <w:p w:rsidR="00741BDA" w:rsidRPr="003C54A5" w:rsidRDefault="00741BDA" w:rsidP="00741BD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5"/>
          <w:lang w:eastAsia="en-US"/>
        </w:rPr>
      </w:pPr>
    </w:p>
    <w:p w:rsidR="00741BDA" w:rsidRPr="003C54A5" w:rsidRDefault="00741BDA" w:rsidP="00741BD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5"/>
          <w:lang w:eastAsia="en-US"/>
        </w:rPr>
      </w:pPr>
    </w:p>
    <w:p w:rsidR="00741BDA" w:rsidRPr="003C54A5" w:rsidRDefault="00741BDA" w:rsidP="00741BD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5"/>
          <w:lang w:eastAsia="en-US"/>
        </w:rPr>
      </w:pPr>
    </w:p>
    <w:p w:rsidR="00741BDA" w:rsidRPr="003C54A5" w:rsidRDefault="00741BDA" w:rsidP="00741BD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5"/>
          <w:lang w:eastAsia="en-US"/>
        </w:rPr>
      </w:pPr>
    </w:p>
    <w:p w:rsidR="00741BDA" w:rsidRPr="003C54A5" w:rsidRDefault="00741BDA" w:rsidP="00741BD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5"/>
          <w:lang w:eastAsia="en-US"/>
        </w:rPr>
      </w:pPr>
    </w:p>
    <w:p w:rsidR="00741BDA" w:rsidRPr="003C54A5" w:rsidRDefault="00741BDA" w:rsidP="00741BD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5"/>
          <w:lang w:eastAsia="en-US"/>
        </w:rPr>
      </w:pPr>
    </w:p>
    <w:p w:rsidR="00741BDA" w:rsidRPr="003C54A5" w:rsidRDefault="00741BDA" w:rsidP="00741BD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5"/>
          <w:lang w:eastAsia="en-US"/>
        </w:rPr>
      </w:pPr>
    </w:p>
    <w:p w:rsidR="00741BDA" w:rsidRPr="003C54A5" w:rsidRDefault="00741BDA" w:rsidP="00741BDA">
      <w:pPr>
        <w:widowControl w:val="0"/>
        <w:autoSpaceDE w:val="0"/>
        <w:autoSpaceDN w:val="0"/>
        <w:spacing w:before="6"/>
        <w:rPr>
          <w:rFonts w:ascii="Times New Roman" w:eastAsia="Times New Roman" w:hAnsi="Times New Roman" w:cs="Times New Roman"/>
          <w:sz w:val="19"/>
          <w:szCs w:val="25"/>
          <w:lang w:eastAsia="en-US"/>
        </w:rPr>
        <w:sectPr w:rsidR="00741BDA" w:rsidRPr="003C54A5">
          <w:footerReference w:type="default" r:id="rId9"/>
          <w:pgSz w:w="11900" w:h="16840"/>
          <w:pgMar w:top="940" w:right="640" w:bottom="280" w:left="1460" w:header="0" w:footer="0" w:gutter="0"/>
          <w:cols w:space="720"/>
        </w:sectPr>
      </w:pPr>
    </w:p>
    <w:p w:rsidR="00741BDA" w:rsidRPr="003C54A5" w:rsidRDefault="00741BDA" w:rsidP="00741BDA">
      <w:pPr>
        <w:widowControl w:val="0"/>
        <w:tabs>
          <w:tab w:val="left" w:pos="3264"/>
        </w:tabs>
        <w:autoSpaceDE w:val="0"/>
        <w:autoSpaceDN w:val="0"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0" w:name="_TOC_250011"/>
      <w:r w:rsidRPr="003C54A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ПОЯСНИТЕЛЬНАЯ</w:t>
      </w:r>
      <w:r w:rsidRPr="003C54A5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eastAsia="en-US"/>
        </w:rPr>
        <w:t xml:space="preserve"> </w:t>
      </w:r>
      <w:bookmarkEnd w:id="0"/>
      <w:r w:rsidRPr="003C54A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ЗАПИСКА</w:t>
      </w:r>
    </w:p>
    <w:p w:rsidR="00741BDA" w:rsidRPr="003C54A5" w:rsidRDefault="00741BDA" w:rsidP="00741BDA">
      <w:pPr>
        <w:widowControl w:val="0"/>
        <w:tabs>
          <w:tab w:val="left" w:pos="3264"/>
        </w:tabs>
        <w:autoSpaceDE w:val="0"/>
        <w:autoSpaceDN w:val="0"/>
        <w:spacing w:line="276" w:lineRule="auto"/>
        <w:ind w:left="56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741BDA" w:rsidRPr="006A6232" w:rsidRDefault="00741BDA" w:rsidP="00741BDA">
      <w:pPr>
        <w:spacing w:line="276" w:lineRule="auto"/>
        <w:ind w:left="3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A6232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Характеристика</w:t>
      </w:r>
      <w:r w:rsidRPr="006A6232">
        <w:rPr>
          <w:rFonts w:ascii="Times New Roman" w:eastAsia="Times New Roman" w:hAnsi="Times New Roman" w:cs="Times New Roman"/>
          <w:b/>
          <w:i/>
          <w:spacing w:val="-28"/>
          <w:sz w:val="24"/>
          <w:szCs w:val="24"/>
          <w:lang w:eastAsia="en-US"/>
        </w:rPr>
        <w:t xml:space="preserve"> </w:t>
      </w:r>
      <w:r w:rsidRPr="006A6232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учебного</w:t>
      </w:r>
      <w:r w:rsidRPr="006A6232">
        <w:rPr>
          <w:rFonts w:ascii="Times New Roman" w:eastAsia="Times New Roman" w:hAnsi="Times New Roman" w:cs="Times New Roman"/>
          <w:b/>
          <w:i/>
          <w:spacing w:val="-18"/>
          <w:sz w:val="24"/>
          <w:szCs w:val="24"/>
          <w:lang w:eastAsia="en-US"/>
        </w:rPr>
        <w:t xml:space="preserve"> </w:t>
      </w:r>
      <w:r w:rsidRPr="006A6232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предмета. Место</w:t>
      </w:r>
      <w:r w:rsidRPr="006A6232">
        <w:rPr>
          <w:rFonts w:ascii="Times New Roman" w:eastAsia="Times New Roman" w:hAnsi="Times New Roman" w:cs="Times New Roman"/>
          <w:b/>
          <w:i/>
          <w:spacing w:val="-18"/>
          <w:sz w:val="24"/>
          <w:szCs w:val="24"/>
          <w:lang w:eastAsia="en-US"/>
        </w:rPr>
        <w:t xml:space="preserve"> </w:t>
      </w:r>
      <w:r w:rsidRPr="006A6232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в</w:t>
      </w:r>
      <w:r w:rsidRPr="006A6232">
        <w:rPr>
          <w:rFonts w:ascii="Times New Roman" w:eastAsia="Times New Roman" w:hAnsi="Times New Roman" w:cs="Times New Roman"/>
          <w:b/>
          <w:i/>
          <w:spacing w:val="-24"/>
          <w:sz w:val="24"/>
          <w:szCs w:val="24"/>
          <w:lang w:eastAsia="en-US"/>
        </w:rPr>
        <w:t xml:space="preserve"> </w:t>
      </w:r>
      <w:r w:rsidRPr="006A6232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образовательном</w:t>
      </w:r>
      <w:r w:rsidRPr="006A6232">
        <w:rPr>
          <w:rFonts w:ascii="Times New Roman" w:eastAsia="Times New Roman" w:hAnsi="Times New Roman" w:cs="Times New Roman"/>
          <w:b/>
          <w:i/>
          <w:spacing w:val="-27"/>
          <w:sz w:val="24"/>
          <w:szCs w:val="24"/>
          <w:lang w:eastAsia="en-US"/>
        </w:rPr>
        <w:t xml:space="preserve"> </w:t>
      </w:r>
      <w:r w:rsidRPr="006A6232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процессе</w:t>
      </w:r>
    </w:p>
    <w:p w:rsidR="003D3423" w:rsidRPr="00741BDA" w:rsidRDefault="003D3423" w:rsidP="00741BDA">
      <w:pPr>
        <w:spacing w:line="242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>Программа учебного предмета «</w:t>
      </w:r>
      <w:r w:rsidR="00741BDA">
        <w:rPr>
          <w:rFonts w:ascii="Times New Roman" w:eastAsia="Times New Roman" w:hAnsi="Times New Roman" w:cs="Times New Roman"/>
          <w:sz w:val="24"/>
          <w:szCs w:val="24"/>
        </w:rPr>
        <w:t>Прикладное творчество/лепка</w:t>
      </w:r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» (далее - Программа) входит в структуру дополнительной общеразвивающей программы «Свободное творческое развитие». </w:t>
      </w:r>
      <w:proofErr w:type="gramStart"/>
      <w:r w:rsidRPr="00741BDA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изложенных в письме Министерства культуры Российской Федерации от 21.11.2013 №191-01-39/06-ГИ, в соответствии с Федеральным законом № 273-ФЗ «Об образовании в Российской Федерации», Федеральным законом № 185-ФЗ «О внесении изменений в отдельные законодательные акты Российской Федерации и признании утратившими силу законодательных</w:t>
      </w:r>
      <w:proofErr w:type="gram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1BDA">
        <w:rPr>
          <w:rFonts w:ascii="Times New Roman" w:eastAsia="Times New Roman" w:hAnsi="Times New Roman" w:cs="Times New Roman"/>
          <w:sz w:val="24"/>
          <w:szCs w:val="24"/>
        </w:rPr>
        <w:t>актов (отдельных положений законодательных актов) Российской Федерации в связи с принятием Федерального закона «Об образовании в Российской Федерации», Санитарно-эпидемиологическими правилами и нормативами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(утв. постановлением Главного государственного санитарного врача РФ от 10 июля</w:t>
      </w:r>
      <w:proofErr w:type="gram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1BDA">
        <w:rPr>
          <w:rFonts w:ascii="Times New Roman" w:eastAsia="Times New Roman" w:hAnsi="Times New Roman" w:cs="Times New Roman"/>
          <w:sz w:val="24"/>
          <w:szCs w:val="24"/>
        </w:rPr>
        <w:t>2015 г. № 26).</w:t>
      </w:r>
      <w:proofErr w:type="gramEnd"/>
    </w:p>
    <w:p w:rsidR="003D3423" w:rsidRPr="00741BDA" w:rsidRDefault="003D3423" w:rsidP="003D342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«</w:t>
      </w:r>
      <w:r w:rsidR="00741BDA">
        <w:rPr>
          <w:rFonts w:ascii="Times New Roman" w:hAnsi="Times New Roman" w:cs="Times New Roman"/>
          <w:sz w:val="24"/>
          <w:szCs w:val="24"/>
        </w:rPr>
        <w:t>Прикладное творчество/лепка»</w:t>
      </w:r>
      <w:r w:rsidRPr="00741BDA">
        <w:rPr>
          <w:rFonts w:ascii="Times New Roman" w:hAnsi="Times New Roman" w:cs="Times New Roman"/>
          <w:sz w:val="24"/>
          <w:szCs w:val="24"/>
        </w:rPr>
        <w:t xml:space="preserve"> в комплексной программе для детей с ограниченными возможностями здоровья предусматривает знакомство с материалами, используемыми в творческих мастерских, а также с различными техниками и приемами. Различные виды работ направлены на разнообразное развитие моторики и чувственной сферы человека.</w:t>
      </w:r>
    </w:p>
    <w:p w:rsidR="003D3423" w:rsidRPr="00741BDA" w:rsidRDefault="003D3423" w:rsidP="003D342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 xml:space="preserve"> В процессе обучения эмоционально – чувственные переживания обогащаются творческим практическим опытом. На уроках развиваются: познавательные способности, чувства и эмоционально – чувственные процессы; воля (умения и навыки, использование различных свойств моторики). При выполнении заданий основой для всех возрастных ступеней является принцип совмещения полезности (удобства) и красоты (художественности).</w:t>
      </w:r>
    </w:p>
    <w:p w:rsidR="003D3423" w:rsidRPr="00741BDA" w:rsidRDefault="003D3423" w:rsidP="003D342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Занятия проводятся с привлечением наглядного и иллюстрированного материала: репродукций, открыток, картин, изображений поделок и украшений.</w:t>
      </w:r>
    </w:p>
    <w:p w:rsidR="003D3423" w:rsidRPr="00741BDA" w:rsidRDefault="003D3423" w:rsidP="003D342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Междисциплинарный подход позволяет выполнять работы, опираясь на изученный материал.</w:t>
      </w:r>
    </w:p>
    <w:p w:rsidR="003D3423" w:rsidRPr="00741BDA" w:rsidRDefault="003D3423" w:rsidP="003D342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b/>
          <w:sz w:val="24"/>
          <w:szCs w:val="24"/>
        </w:rPr>
        <w:t>Цель предмета –</w:t>
      </w:r>
      <w:r w:rsidRPr="00741BDA">
        <w:rPr>
          <w:rFonts w:ascii="Times New Roman" w:hAnsi="Times New Roman" w:cs="Times New Roman"/>
          <w:sz w:val="24"/>
          <w:szCs w:val="24"/>
        </w:rPr>
        <w:t xml:space="preserve"> развитие произвольной моторики, координации и чувственной сферы детей с ограниченными возможностями здоровья в процессе приобретения творческого практического опыта.</w:t>
      </w:r>
    </w:p>
    <w:p w:rsidR="003D3423" w:rsidRPr="00741BDA" w:rsidRDefault="003D3423" w:rsidP="003D3423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741BD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D3423" w:rsidRPr="00741BDA" w:rsidRDefault="003D3423" w:rsidP="003D342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- воспитание трудолюбия и потребности в труде;</w:t>
      </w:r>
    </w:p>
    <w:p w:rsidR="003D3423" w:rsidRPr="00741BDA" w:rsidRDefault="003D3423" w:rsidP="003D342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- формирование навыков умения работы с различными материалами;</w:t>
      </w:r>
    </w:p>
    <w:p w:rsidR="003D3423" w:rsidRPr="00741BDA" w:rsidRDefault="003D3423" w:rsidP="003D342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-  развитие творческих способностей учащихся в процессе самостоятельной творческой деятельности;</w:t>
      </w:r>
    </w:p>
    <w:p w:rsidR="003D3423" w:rsidRPr="00741BDA" w:rsidRDefault="003D3423" w:rsidP="003D342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- готовность учащихся к выполнению доступных видов бытового труда;</w:t>
      </w:r>
    </w:p>
    <w:p w:rsidR="003D3423" w:rsidRPr="00741BDA" w:rsidRDefault="003D3423" w:rsidP="003D342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- развитие моторики рук, координации, ловкости;</w:t>
      </w:r>
    </w:p>
    <w:p w:rsidR="003D3423" w:rsidRPr="00741BDA" w:rsidRDefault="003D3423" w:rsidP="003D342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- знакомство с историей и традициями народов мира.</w:t>
      </w:r>
    </w:p>
    <w:p w:rsidR="003D3423" w:rsidRPr="00741BDA" w:rsidRDefault="003D3423" w:rsidP="003D342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 xml:space="preserve">Срок освоения программы учебного предмета для </w:t>
      </w:r>
      <w:proofErr w:type="gramStart"/>
      <w:r w:rsidRPr="00741BDA">
        <w:rPr>
          <w:rFonts w:ascii="Times New Roman" w:hAnsi="Times New Roman" w:cs="Times New Roman"/>
          <w:sz w:val="24"/>
          <w:szCs w:val="24"/>
        </w:rPr>
        <w:t>детей, поступивших в пе</w:t>
      </w:r>
      <w:r w:rsidR="00741BDA">
        <w:rPr>
          <w:rFonts w:ascii="Times New Roman" w:hAnsi="Times New Roman" w:cs="Times New Roman"/>
          <w:sz w:val="24"/>
          <w:szCs w:val="24"/>
        </w:rPr>
        <w:t>рвый класс в возрасте от 7 до 13 лет составляет</w:t>
      </w:r>
      <w:proofErr w:type="gramEnd"/>
      <w:r w:rsidR="00741BDA">
        <w:rPr>
          <w:rFonts w:ascii="Times New Roman" w:hAnsi="Times New Roman" w:cs="Times New Roman"/>
          <w:sz w:val="24"/>
          <w:szCs w:val="24"/>
        </w:rPr>
        <w:t xml:space="preserve"> </w:t>
      </w:r>
      <w:r w:rsidRPr="00741BDA">
        <w:rPr>
          <w:rFonts w:ascii="Times New Roman" w:hAnsi="Times New Roman" w:cs="Times New Roman"/>
          <w:sz w:val="24"/>
          <w:szCs w:val="24"/>
        </w:rPr>
        <w:t>– 3 года.</w:t>
      </w:r>
    </w:p>
    <w:p w:rsidR="003D3423" w:rsidRPr="00741BDA" w:rsidRDefault="00741BDA" w:rsidP="003D3423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часов</w:t>
      </w:r>
      <w:r w:rsidR="003D3423" w:rsidRPr="00741BDA">
        <w:rPr>
          <w:rFonts w:ascii="Times New Roman" w:hAnsi="Times New Roman" w:cs="Times New Roman"/>
          <w:sz w:val="24"/>
          <w:szCs w:val="24"/>
        </w:rPr>
        <w:t xml:space="preserve"> при 3-летнем сроке обучения – 102 часов (по 34 часа в год).</w:t>
      </w:r>
    </w:p>
    <w:p w:rsidR="003D3423" w:rsidRPr="00741BDA" w:rsidRDefault="00741BDA" w:rsidP="003D3423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проходят в группах по 3-6</w:t>
      </w:r>
      <w:r w:rsidR="003D3423" w:rsidRPr="00741BDA">
        <w:rPr>
          <w:rFonts w:ascii="Times New Roman" w:hAnsi="Times New Roman" w:cs="Times New Roman"/>
          <w:sz w:val="24"/>
          <w:szCs w:val="24"/>
        </w:rPr>
        <w:t xml:space="preserve"> челов</w:t>
      </w:r>
      <w:r>
        <w:rPr>
          <w:rFonts w:ascii="Times New Roman" w:hAnsi="Times New Roman" w:cs="Times New Roman"/>
          <w:sz w:val="24"/>
          <w:szCs w:val="24"/>
        </w:rPr>
        <w:t>ек, продолжительность занятия 45</w:t>
      </w:r>
      <w:r w:rsidR="003D3423" w:rsidRPr="00741BD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3D3423" w:rsidRPr="00741BDA" w:rsidRDefault="003D3423" w:rsidP="003D342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Реализация программы предполагает наличие  необходимых учебных аудиторий, оснащенных столами, стульями.</w:t>
      </w:r>
    </w:p>
    <w:p w:rsidR="003D3423" w:rsidRPr="00741BDA" w:rsidRDefault="003D3423" w:rsidP="00741BD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Итоговые результаты фиксируются выставками, участием детей в конкурсах.</w:t>
      </w:r>
    </w:p>
    <w:p w:rsidR="003D3423" w:rsidRPr="00741BDA" w:rsidRDefault="003D3423" w:rsidP="003D342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BDA">
        <w:rPr>
          <w:rFonts w:ascii="Times New Roman" w:hAnsi="Times New Roman" w:cs="Times New Roman"/>
          <w:b/>
          <w:sz w:val="24"/>
          <w:szCs w:val="24"/>
        </w:rPr>
        <w:lastRenderedPageBreak/>
        <w:t>2. Учебно-тематический план.</w:t>
      </w:r>
    </w:p>
    <w:p w:rsidR="003D3423" w:rsidRPr="00741BDA" w:rsidRDefault="003D3423" w:rsidP="003D342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BDA">
        <w:rPr>
          <w:rFonts w:ascii="Times New Roman" w:hAnsi="Times New Roman" w:cs="Times New Roman"/>
          <w:b/>
          <w:sz w:val="24"/>
          <w:szCs w:val="24"/>
        </w:rPr>
        <w:t>Первый год обучения.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927"/>
        <w:gridCol w:w="5693"/>
        <w:gridCol w:w="2351"/>
      </w:tblGrid>
      <w:tr w:rsidR="003D3423" w:rsidRPr="00741BDA" w:rsidTr="004C1380">
        <w:tc>
          <w:tcPr>
            <w:tcW w:w="552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29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25" w:type="dxa"/>
          </w:tcPr>
          <w:p w:rsidR="003D3423" w:rsidRPr="00741BDA" w:rsidRDefault="003D3423" w:rsidP="004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65" w:type="dxa"/>
          </w:tcPr>
          <w:p w:rsidR="003D3423" w:rsidRPr="00741BDA" w:rsidRDefault="003D3423" w:rsidP="004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3D3423" w:rsidRPr="00741BDA" w:rsidTr="004C1380">
        <w:tc>
          <w:tcPr>
            <w:tcW w:w="9571" w:type="dxa"/>
            <w:gridSpan w:val="4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 в предмет.</w:t>
            </w:r>
          </w:p>
        </w:tc>
      </w:tr>
      <w:tr w:rsidR="003D3423" w:rsidRPr="00741BDA" w:rsidTr="004C1380">
        <w:tc>
          <w:tcPr>
            <w:tcW w:w="552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29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5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Знакомство с городом мастеров.</w:t>
            </w:r>
          </w:p>
        </w:tc>
        <w:tc>
          <w:tcPr>
            <w:tcW w:w="2365" w:type="dxa"/>
          </w:tcPr>
          <w:p w:rsidR="003D3423" w:rsidRPr="00741BDA" w:rsidRDefault="003D3423" w:rsidP="004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423" w:rsidRPr="00741BDA" w:rsidTr="004C1380">
        <w:tc>
          <w:tcPr>
            <w:tcW w:w="9571" w:type="dxa"/>
            <w:gridSpan w:val="4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Работа с природным материалом.</w:t>
            </w:r>
          </w:p>
        </w:tc>
      </w:tr>
      <w:tr w:rsidR="003D3423" w:rsidRPr="00741BDA" w:rsidTr="004C1380">
        <w:tc>
          <w:tcPr>
            <w:tcW w:w="552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29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5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Изготовление картин из листьев.</w:t>
            </w:r>
          </w:p>
        </w:tc>
        <w:tc>
          <w:tcPr>
            <w:tcW w:w="2365" w:type="dxa"/>
          </w:tcPr>
          <w:p w:rsidR="003D3423" w:rsidRPr="00741BDA" w:rsidRDefault="003D3423" w:rsidP="004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3423" w:rsidRPr="00741BDA" w:rsidTr="004C1380">
        <w:tc>
          <w:tcPr>
            <w:tcW w:w="552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29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5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Поделки из природного материала.</w:t>
            </w:r>
          </w:p>
        </w:tc>
        <w:tc>
          <w:tcPr>
            <w:tcW w:w="2365" w:type="dxa"/>
          </w:tcPr>
          <w:p w:rsidR="003D3423" w:rsidRPr="00741BDA" w:rsidRDefault="003D3423" w:rsidP="004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3423" w:rsidRPr="00741BDA" w:rsidTr="004C1380">
        <w:tc>
          <w:tcPr>
            <w:tcW w:w="9571" w:type="dxa"/>
            <w:gridSpan w:val="4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Аппликация.</w:t>
            </w:r>
          </w:p>
        </w:tc>
      </w:tr>
      <w:tr w:rsidR="003D3423" w:rsidRPr="00741BDA" w:rsidTr="004C1380">
        <w:tc>
          <w:tcPr>
            <w:tcW w:w="552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29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5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Отрывная аппликация.</w:t>
            </w:r>
          </w:p>
        </w:tc>
        <w:tc>
          <w:tcPr>
            <w:tcW w:w="2365" w:type="dxa"/>
          </w:tcPr>
          <w:p w:rsidR="003D3423" w:rsidRPr="00741BDA" w:rsidRDefault="003D3423" w:rsidP="004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3423" w:rsidRPr="00741BDA" w:rsidTr="004C1380">
        <w:tc>
          <w:tcPr>
            <w:tcW w:w="552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29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5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Обьемная</w:t>
            </w:r>
            <w:proofErr w:type="spellEnd"/>
            <w:r w:rsidRPr="00741BDA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аппликация.</w:t>
            </w:r>
          </w:p>
        </w:tc>
        <w:tc>
          <w:tcPr>
            <w:tcW w:w="2365" w:type="dxa"/>
          </w:tcPr>
          <w:p w:rsidR="003D3423" w:rsidRPr="00741BDA" w:rsidRDefault="003D3423" w:rsidP="004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3423" w:rsidRPr="00741BDA" w:rsidTr="004C1380">
        <w:tc>
          <w:tcPr>
            <w:tcW w:w="552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29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5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открытки.</w:t>
            </w:r>
          </w:p>
        </w:tc>
        <w:tc>
          <w:tcPr>
            <w:tcW w:w="2365" w:type="dxa"/>
          </w:tcPr>
          <w:p w:rsidR="003D3423" w:rsidRPr="00741BDA" w:rsidRDefault="003D3423" w:rsidP="004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3423" w:rsidRPr="00741BDA" w:rsidTr="004C1380">
        <w:tc>
          <w:tcPr>
            <w:tcW w:w="9571" w:type="dxa"/>
            <w:gridSpan w:val="4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Скульптурное моделирование (пластилин).</w:t>
            </w:r>
          </w:p>
        </w:tc>
      </w:tr>
      <w:tr w:rsidR="003D3423" w:rsidRPr="00741BDA" w:rsidTr="004C1380">
        <w:tc>
          <w:tcPr>
            <w:tcW w:w="552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29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5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Знакомство с материалами и инструментами.</w:t>
            </w:r>
          </w:p>
        </w:tc>
        <w:tc>
          <w:tcPr>
            <w:tcW w:w="2365" w:type="dxa"/>
          </w:tcPr>
          <w:p w:rsidR="003D3423" w:rsidRPr="00741BDA" w:rsidRDefault="003D3423" w:rsidP="004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423" w:rsidRPr="00741BDA" w:rsidTr="004C1380">
        <w:tc>
          <w:tcPr>
            <w:tcW w:w="552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29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5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Изготовление плоскостных изделий.</w:t>
            </w:r>
          </w:p>
        </w:tc>
        <w:tc>
          <w:tcPr>
            <w:tcW w:w="2365" w:type="dxa"/>
          </w:tcPr>
          <w:p w:rsidR="003D3423" w:rsidRPr="00741BDA" w:rsidRDefault="003D3423" w:rsidP="004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3423" w:rsidRPr="00741BDA" w:rsidTr="004C1380">
        <w:tc>
          <w:tcPr>
            <w:tcW w:w="552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929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5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обьемных</w:t>
            </w:r>
            <w:proofErr w:type="spellEnd"/>
            <w:r w:rsidRPr="00741BDA">
              <w:rPr>
                <w:rFonts w:ascii="Times New Roman" w:hAnsi="Times New Roman" w:cs="Times New Roman"/>
                <w:sz w:val="24"/>
                <w:szCs w:val="24"/>
              </w:rPr>
              <w:t xml:space="preserve"> изделий.</w:t>
            </w:r>
          </w:p>
        </w:tc>
        <w:tc>
          <w:tcPr>
            <w:tcW w:w="2365" w:type="dxa"/>
          </w:tcPr>
          <w:p w:rsidR="003D3423" w:rsidRPr="00741BDA" w:rsidRDefault="003D3423" w:rsidP="004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3423" w:rsidRPr="00741BDA" w:rsidTr="004C1380">
        <w:tc>
          <w:tcPr>
            <w:tcW w:w="552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5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65" w:type="dxa"/>
          </w:tcPr>
          <w:p w:rsidR="003D3423" w:rsidRPr="00741BDA" w:rsidRDefault="003D3423" w:rsidP="004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3D3423" w:rsidRPr="00741BDA" w:rsidRDefault="003D3423" w:rsidP="003D3423">
      <w:pPr>
        <w:rPr>
          <w:rFonts w:ascii="Times New Roman" w:hAnsi="Times New Roman" w:cs="Times New Roman"/>
          <w:sz w:val="24"/>
          <w:szCs w:val="24"/>
        </w:rPr>
      </w:pPr>
    </w:p>
    <w:p w:rsidR="003D3423" w:rsidRPr="00741BDA" w:rsidRDefault="003D3423" w:rsidP="003D3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BDA">
        <w:rPr>
          <w:rFonts w:ascii="Times New Roman" w:hAnsi="Times New Roman" w:cs="Times New Roman"/>
          <w:b/>
          <w:sz w:val="24"/>
          <w:szCs w:val="24"/>
        </w:rPr>
        <w:t>Второй год обучения.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988"/>
        <w:gridCol w:w="5608"/>
        <w:gridCol w:w="2375"/>
      </w:tblGrid>
      <w:tr w:rsidR="003D3423" w:rsidRPr="00741BDA" w:rsidTr="004C1380">
        <w:tc>
          <w:tcPr>
            <w:tcW w:w="552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1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40" w:type="dxa"/>
          </w:tcPr>
          <w:p w:rsidR="003D3423" w:rsidRPr="00741BDA" w:rsidRDefault="003D3423" w:rsidP="004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88" w:type="dxa"/>
          </w:tcPr>
          <w:p w:rsidR="003D3423" w:rsidRPr="00741BDA" w:rsidRDefault="003D3423" w:rsidP="004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3D3423" w:rsidRPr="00741BDA" w:rsidTr="004C1380">
        <w:tc>
          <w:tcPr>
            <w:tcW w:w="9571" w:type="dxa"/>
            <w:gridSpan w:val="4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Работа с природными материалами.</w:t>
            </w:r>
          </w:p>
        </w:tc>
      </w:tr>
      <w:tr w:rsidR="003D3423" w:rsidRPr="00741BDA" w:rsidTr="004C1380">
        <w:tc>
          <w:tcPr>
            <w:tcW w:w="552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91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поделок.</w:t>
            </w:r>
          </w:p>
        </w:tc>
        <w:tc>
          <w:tcPr>
            <w:tcW w:w="2388" w:type="dxa"/>
          </w:tcPr>
          <w:p w:rsidR="003D3423" w:rsidRPr="00741BDA" w:rsidRDefault="003D3423" w:rsidP="004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3423" w:rsidRPr="00741BDA" w:rsidTr="004C1380">
        <w:tc>
          <w:tcPr>
            <w:tcW w:w="9571" w:type="dxa"/>
            <w:gridSpan w:val="4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Скульптурное моделирование (пластилин, соленое тесто).</w:t>
            </w:r>
          </w:p>
        </w:tc>
      </w:tr>
      <w:tr w:rsidR="003D3423" w:rsidRPr="00741BDA" w:rsidTr="004C1380">
        <w:tc>
          <w:tcPr>
            <w:tcW w:w="552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91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плоскостных и </w:t>
            </w:r>
            <w:proofErr w:type="spellStart"/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обьемных</w:t>
            </w:r>
            <w:proofErr w:type="spellEnd"/>
            <w:r w:rsidRPr="00741BDA">
              <w:rPr>
                <w:rFonts w:ascii="Times New Roman" w:hAnsi="Times New Roman" w:cs="Times New Roman"/>
                <w:sz w:val="24"/>
                <w:szCs w:val="24"/>
              </w:rPr>
              <w:t xml:space="preserve"> изделий из пластилина.</w:t>
            </w:r>
          </w:p>
        </w:tc>
        <w:tc>
          <w:tcPr>
            <w:tcW w:w="2388" w:type="dxa"/>
          </w:tcPr>
          <w:p w:rsidR="003D3423" w:rsidRPr="00741BDA" w:rsidRDefault="003D3423" w:rsidP="004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3423" w:rsidRPr="00741BDA" w:rsidTr="004C1380">
        <w:tc>
          <w:tcPr>
            <w:tcW w:w="552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91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Знакомство с материалом (соленое тесто).</w:t>
            </w:r>
          </w:p>
        </w:tc>
        <w:tc>
          <w:tcPr>
            <w:tcW w:w="2388" w:type="dxa"/>
          </w:tcPr>
          <w:p w:rsidR="003D3423" w:rsidRPr="00741BDA" w:rsidRDefault="003D3423" w:rsidP="004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423" w:rsidRPr="00741BDA" w:rsidTr="004C1380">
        <w:tc>
          <w:tcPr>
            <w:tcW w:w="552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91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плоскостных и </w:t>
            </w:r>
            <w:proofErr w:type="spellStart"/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обьемных</w:t>
            </w:r>
            <w:proofErr w:type="spellEnd"/>
            <w:r w:rsidRPr="00741BDA">
              <w:rPr>
                <w:rFonts w:ascii="Times New Roman" w:hAnsi="Times New Roman" w:cs="Times New Roman"/>
                <w:sz w:val="24"/>
                <w:szCs w:val="24"/>
              </w:rPr>
              <w:t xml:space="preserve"> изделий из соленого теста.</w:t>
            </w:r>
          </w:p>
        </w:tc>
        <w:tc>
          <w:tcPr>
            <w:tcW w:w="2388" w:type="dxa"/>
          </w:tcPr>
          <w:p w:rsidR="003D3423" w:rsidRPr="00741BDA" w:rsidRDefault="003D3423" w:rsidP="004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3423" w:rsidRPr="00741BDA" w:rsidTr="004C1380">
        <w:tc>
          <w:tcPr>
            <w:tcW w:w="9571" w:type="dxa"/>
            <w:gridSpan w:val="4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Работа с нитками.</w:t>
            </w:r>
          </w:p>
        </w:tc>
      </w:tr>
      <w:tr w:rsidR="003D3423" w:rsidRPr="00741BDA" w:rsidTr="004C1380">
        <w:tc>
          <w:tcPr>
            <w:tcW w:w="552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91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Знакомство с материалом.</w:t>
            </w:r>
          </w:p>
        </w:tc>
        <w:tc>
          <w:tcPr>
            <w:tcW w:w="2388" w:type="dxa"/>
          </w:tcPr>
          <w:p w:rsidR="003D3423" w:rsidRPr="00741BDA" w:rsidRDefault="003D3423" w:rsidP="004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423" w:rsidRPr="00741BDA" w:rsidTr="004C1380">
        <w:tc>
          <w:tcPr>
            <w:tcW w:w="552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91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Аппликация из ниток.</w:t>
            </w:r>
          </w:p>
        </w:tc>
        <w:tc>
          <w:tcPr>
            <w:tcW w:w="2388" w:type="dxa"/>
          </w:tcPr>
          <w:p w:rsidR="003D3423" w:rsidRPr="00741BDA" w:rsidRDefault="003D3423" w:rsidP="004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3423" w:rsidRPr="00741BDA" w:rsidTr="004C1380">
        <w:tc>
          <w:tcPr>
            <w:tcW w:w="9571" w:type="dxa"/>
            <w:gridSpan w:val="4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Аппликация.</w:t>
            </w:r>
          </w:p>
        </w:tc>
      </w:tr>
      <w:tr w:rsidR="003D3423" w:rsidRPr="00741BDA" w:rsidTr="004C1380">
        <w:tc>
          <w:tcPr>
            <w:tcW w:w="552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91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Аппликация из цветной бумаги.</w:t>
            </w:r>
          </w:p>
        </w:tc>
        <w:tc>
          <w:tcPr>
            <w:tcW w:w="2388" w:type="dxa"/>
          </w:tcPr>
          <w:p w:rsidR="003D3423" w:rsidRPr="00741BDA" w:rsidRDefault="003D3423" w:rsidP="004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3423" w:rsidRPr="00741BDA" w:rsidTr="004C1380">
        <w:tc>
          <w:tcPr>
            <w:tcW w:w="552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91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открытки.</w:t>
            </w:r>
          </w:p>
        </w:tc>
        <w:tc>
          <w:tcPr>
            <w:tcW w:w="2388" w:type="dxa"/>
          </w:tcPr>
          <w:p w:rsidR="003D3423" w:rsidRPr="00741BDA" w:rsidRDefault="003D3423" w:rsidP="004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3423" w:rsidRPr="00741BDA" w:rsidTr="004C1380">
        <w:tc>
          <w:tcPr>
            <w:tcW w:w="552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388" w:type="dxa"/>
          </w:tcPr>
          <w:p w:rsidR="003D3423" w:rsidRPr="00741BDA" w:rsidRDefault="003D3423" w:rsidP="004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3D3423" w:rsidRPr="00741BDA" w:rsidRDefault="003D3423" w:rsidP="003D3423">
      <w:pPr>
        <w:rPr>
          <w:rFonts w:ascii="Times New Roman" w:hAnsi="Times New Roman" w:cs="Times New Roman"/>
          <w:sz w:val="24"/>
          <w:szCs w:val="24"/>
        </w:rPr>
      </w:pPr>
    </w:p>
    <w:p w:rsidR="003D3423" w:rsidRPr="00741BDA" w:rsidRDefault="003D3423" w:rsidP="003D3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BDA">
        <w:rPr>
          <w:rFonts w:ascii="Times New Roman" w:hAnsi="Times New Roman" w:cs="Times New Roman"/>
          <w:b/>
          <w:sz w:val="24"/>
          <w:szCs w:val="24"/>
        </w:rPr>
        <w:t>Третий год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989"/>
        <w:gridCol w:w="5608"/>
        <w:gridCol w:w="2374"/>
      </w:tblGrid>
      <w:tr w:rsidR="003D3423" w:rsidRPr="00741BDA" w:rsidTr="004C1380">
        <w:tc>
          <w:tcPr>
            <w:tcW w:w="552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1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40" w:type="dxa"/>
          </w:tcPr>
          <w:p w:rsidR="003D3423" w:rsidRPr="00741BDA" w:rsidRDefault="003D3423" w:rsidP="004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88" w:type="dxa"/>
          </w:tcPr>
          <w:p w:rsidR="003D3423" w:rsidRPr="00741BDA" w:rsidRDefault="003D3423" w:rsidP="004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3D3423" w:rsidRPr="00741BDA" w:rsidTr="004C1380">
        <w:tc>
          <w:tcPr>
            <w:tcW w:w="9571" w:type="dxa"/>
            <w:gridSpan w:val="4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Работа с природным материалом.</w:t>
            </w:r>
          </w:p>
        </w:tc>
      </w:tr>
      <w:tr w:rsidR="003D3423" w:rsidRPr="00741BDA" w:rsidTr="004C1380">
        <w:tc>
          <w:tcPr>
            <w:tcW w:w="552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91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поделок.</w:t>
            </w:r>
          </w:p>
        </w:tc>
        <w:tc>
          <w:tcPr>
            <w:tcW w:w="2388" w:type="dxa"/>
          </w:tcPr>
          <w:p w:rsidR="003D3423" w:rsidRPr="00741BDA" w:rsidRDefault="003D3423" w:rsidP="004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3423" w:rsidRPr="00741BDA" w:rsidTr="004C1380">
        <w:tc>
          <w:tcPr>
            <w:tcW w:w="9571" w:type="dxa"/>
            <w:gridSpan w:val="4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Скульптурное моделирование.</w:t>
            </w:r>
          </w:p>
        </w:tc>
      </w:tr>
      <w:tr w:rsidR="003D3423" w:rsidRPr="00741BDA" w:rsidTr="004C1380">
        <w:tc>
          <w:tcPr>
            <w:tcW w:w="552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91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из пластилина.</w:t>
            </w:r>
          </w:p>
        </w:tc>
        <w:tc>
          <w:tcPr>
            <w:tcW w:w="2388" w:type="dxa"/>
          </w:tcPr>
          <w:p w:rsidR="003D3423" w:rsidRPr="00741BDA" w:rsidRDefault="003D3423" w:rsidP="004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3423" w:rsidRPr="00741BDA" w:rsidTr="004C1380">
        <w:tc>
          <w:tcPr>
            <w:tcW w:w="9571" w:type="dxa"/>
            <w:gridSpan w:val="4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Работа с нитками.</w:t>
            </w:r>
          </w:p>
        </w:tc>
      </w:tr>
      <w:tr w:rsidR="003D3423" w:rsidRPr="00741BDA" w:rsidTr="004C1380">
        <w:tc>
          <w:tcPr>
            <w:tcW w:w="552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91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Выкладывание картин из ниток.</w:t>
            </w:r>
          </w:p>
        </w:tc>
        <w:tc>
          <w:tcPr>
            <w:tcW w:w="2388" w:type="dxa"/>
          </w:tcPr>
          <w:p w:rsidR="003D3423" w:rsidRPr="00741BDA" w:rsidRDefault="003D3423" w:rsidP="004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3423" w:rsidRPr="00741BDA" w:rsidTr="004C1380">
        <w:tc>
          <w:tcPr>
            <w:tcW w:w="552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91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Вязание.</w:t>
            </w:r>
          </w:p>
        </w:tc>
        <w:tc>
          <w:tcPr>
            <w:tcW w:w="2388" w:type="dxa"/>
          </w:tcPr>
          <w:p w:rsidR="003D3423" w:rsidRPr="00741BDA" w:rsidRDefault="003D3423" w:rsidP="004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3423" w:rsidRPr="00741BDA" w:rsidTr="004C1380">
        <w:tc>
          <w:tcPr>
            <w:tcW w:w="9571" w:type="dxa"/>
            <w:gridSpan w:val="4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Обработка бумаги.</w:t>
            </w:r>
          </w:p>
        </w:tc>
      </w:tr>
      <w:tr w:rsidR="003D3423" w:rsidRPr="00741BDA" w:rsidTr="004C1380">
        <w:tc>
          <w:tcPr>
            <w:tcW w:w="552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91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Элементы оригами.</w:t>
            </w:r>
          </w:p>
        </w:tc>
        <w:tc>
          <w:tcPr>
            <w:tcW w:w="2388" w:type="dxa"/>
          </w:tcPr>
          <w:p w:rsidR="003D3423" w:rsidRPr="00741BDA" w:rsidRDefault="003D3423" w:rsidP="004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3423" w:rsidRPr="00741BDA" w:rsidTr="004C1380">
        <w:tc>
          <w:tcPr>
            <w:tcW w:w="552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91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Бумажные цветы.</w:t>
            </w:r>
          </w:p>
        </w:tc>
        <w:tc>
          <w:tcPr>
            <w:tcW w:w="2388" w:type="dxa"/>
          </w:tcPr>
          <w:p w:rsidR="003D3423" w:rsidRPr="00741BDA" w:rsidRDefault="003D3423" w:rsidP="004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3423" w:rsidRPr="00741BDA" w:rsidTr="004C1380">
        <w:tc>
          <w:tcPr>
            <w:tcW w:w="552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991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открытки.</w:t>
            </w:r>
          </w:p>
        </w:tc>
        <w:tc>
          <w:tcPr>
            <w:tcW w:w="2388" w:type="dxa"/>
          </w:tcPr>
          <w:p w:rsidR="003D3423" w:rsidRPr="00741BDA" w:rsidRDefault="003D3423" w:rsidP="004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3423" w:rsidRPr="00741BDA" w:rsidTr="004C1380">
        <w:tc>
          <w:tcPr>
            <w:tcW w:w="552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3D3423" w:rsidRPr="00741BDA" w:rsidRDefault="003D3423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388" w:type="dxa"/>
          </w:tcPr>
          <w:p w:rsidR="003D3423" w:rsidRPr="00741BDA" w:rsidRDefault="003D3423" w:rsidP="004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3D3423" w:rsidRPr="00741BDA" w:rsidRDefault="003D3423" w:rsidP="003D3423">
      <w:pPr>
        <w:rPr>
          <w:rFonts w:ascii="Times New Roman" w:hAnsi="Times New Roman" w:cs="Times New Roman"/>
          <w:sz w:val="24"/>
          <w:szCs w:val="24"/>
        </w:rPr>
      </w:pPr>
    </w:p>
    <w:p w:rsidR="003D3423" w:rsidRDefault="003D3423" w:rsidP="003D3423">
      <w:pPr>
        <w:rPr>
          <w:rFonts w:ascii="Times New Roman" w:hAnsi="Times New Roman" w:cs="Times New Roman"/>
          <w:sz w:val="24"/>
          <w:szCs w:val="24"/>
        </w:rPr>
      </w:pPr>
    </w:p>
    <w:p w:rsidR="00741BDA" w:rsidRPr="00741BDA" w:rsidRDefault="00741BDA" w:rsidP="003D3423">
      <w:pPr>
        <w:rPr>
          <w:rFonts w:ascii="Times New Roman" w:hAnsi="Times New Roman" w:cs="Times New Roman"/>
          <w:sz w:val="24"/>
          <w:szCs w:val="24"/>
        </w:rPr>
      </w:pPr>
    </w:p>
    <w:p w:rsidR="003D3423" w:rsidRPr="00741BDA" w:rsidRDefault="003D3423" w:rsidP="003D3423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BDA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3D3423" w:rsidRPr="00741BDA" w:rsidRDefault="003D3423" w:rsidP="003D3423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D3423" w:rsidRPr="00741BDA" w:rsidRDefault="003D3423" w:rsidP="003D3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BDA">
        <w:rPr>
          <w:rFonts w:ascii="Times New Roman" w:hAnsi="Times New Roman" w:cs="Times New Roman"/>
          <w:b/>
          <w:sz w:val="24"/>
          <w:szCs w:val="24"/>
        </w:rPr>
        <w:t>Первый год обучения</w:t>
      </w:r>
    </w:p>
    <w:p w:rsidR="003D3423" w:rsidRPr="00741BDA" w:rsidRDefault="003D3423" w:rsidP="003D34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b/>
          <w:sz w:val="24"/>
          <w:szCs w:val="24"/>
        </w:rPr>
        <w:t>Раздел 1. Введение в предмет.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1.1. Знакомство с Городом Мастеров.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 xml:space="preserve">Правила работы в мастерской. Организация рабочего места. Материалы, используемые для </w:t>
      </w:r>
      <w:r w:rsidR="007D44C2">
        <w:rPr>
          <w:rFonts w:ascii="Times New Roman" w:hAnsi="Times New Roman" w:cs="Times New Roman"/>
          <w:sz w:val="24"/>
          <w:szCs w:val="24"/>
        </w:rPr>
        <w:t>прикладного творчества</w:t>
      </w:r>
      <w:r w:rsidRPr="00741BDA">
        <w:rPr>
          <w:rFonts w:ascii="Times New Roman" w:hAnsi="Times New Roman" w:cs="Times New Roman"/>
          <w:sz w:val="24"/>
          <w:szCs w:val="24"/>
        </w:rPr>
        <w:t>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741BDA">
        <w:rPr>
          <w:rFonts w:ascii="Times New Roman" w:hAnsi="Times New Roman" w:cs="Times New Roman"/>
          <w:sz w:val="24"/>
          <w:szCs w:val="24"/>
        </w:rPr>
        <w:t xml:space="preserve"> </w:t>
      </w:r>
      <w:r w:rsidRPr="00741BDA">
        <w:rPr>
          <w:rFonts w:ascii="Times New Roman" w:hAnsi="Times New Roman" w:cs="Times New Roman"/>
          <w:b/>
          <w:sz w:val="24"/>
          <w:szCs w:val="24"/>
        </w:rPr>
        <w:t>Работа с природными материалами.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2.1. Изготовление картин из листьев.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 xml:space="preserve">Создание гербария и аппликаций из листьев и цветов. Создание композиций из листьев с использованием вспомогательных материалов. 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2.2. Поделки из природных материалов.</w:t>
      </w:r>
    </w:p>
    <w:p w:rsidR="003D3423" w:rsidRPr="00741BDA" w:rsidRDefault="007D44C2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объё</w:t>
      </w:r>
      <w:r w:rsidR="003D3423" w:rsidRPr="00741BDA">
        <w:rPr>
          <w:rFonts w:ascii="Times New Roman" w:hAnsi="Times New Roman" w:cs="Times New Roman"/>
          <w:sz w:val="24"/>
          <w:szCs w:val="24"/>
        </w:rPr>
        <w:t>мных композиций, поделок и сувениров.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DA">
        <w:rPr>
          <w:rFonts w:ascii="Times New Roman" w:hAnsi="Times New Roman" w:cs="Times New Roman"/>
          <w:b/>
          <w:sz w:val="24"/>
          <w:szCs w:val="24"/>
        </w:rPr>
        <w:t>Раздел 3. Аппликация.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3.1. Обрывная аппликация.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Изготовление композиций из кусочков цветной бумаги и цветных салфеток.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3.2. Объемная аппликация.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Создание об</w:t>
      </w:r>
      <w:r w:rsidR="007D44C2">
        <w:rPr>
          <w:rFonts w:ascii="Times New Roman" w:hAnsi="Times New Roman" w:cs="Times New Roman"/>
          <w:sz w:val="24"/>
          <w:szCs w:val="24"/>
        </w:rPr>
        <w:t>ъемных композиций, придание объё</w:t>
      </w:r>
      <w:r w:rsidRPr="00741BDA">
        <w:rPr>
          <w:rFonts w:ascii="Times New Roman" w:hAnsi="Times New Roman" w:cs="Times New Roman"/>
          <w:sz w:val="24"/>
          <w:szCs w:val="24"/>
        </w:rPr>
        <w:t>ма за счет сжатия, скручивания, складывания цветной бумаги, гофрированной бумаги и салфеток.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3.3 Изготовление открыток.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Изготовление открыток из цветного картона с элементами аппликации.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DA">
        <w:rPr>
          <w:rFonts w:ascii="Times New Roman" w:hAnsi="Times New Roman" w:cs="Times New Roman"/>
          <w:b/>
          <w:sz w:val="24"/>
          <w:szCs w:val="24"/>
        </w:rPr>
        <w:t>Раздел 4. Скульптурное моделирование (пластилин).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4.1 Знакомство с материалами и инструментами.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Подготовка к работе пластилина. Знакомство с инструмента</w:t>
      </w:r>
      <w:r w:rsidR="007D44C2">
        <w:rPr>
          <w:rFonts w:ascii="Times New Roman" w:hAnsi="Times New Roman" w:cs="Times New Roman"/>
          <w:sz w:val="24"/>
          <w:szCs w:val="24"/>
        </w:rPr>
        <w:t xml:space="preserve">ми – стеки, ножи, палочки </w:t>
      </w:r>
      <w:r w:rsidRPr="00741BDA">
        <w:rPr>
          <w:rFonts w:ascii="Times New Roman" w:hAnsi="Times New Roman" w:cs="Times New Roman"/>
          <w:sz w:val="24"/>
          <w:szCs w:val="24"/>
        </w:rPr>
        <w:t>Изучение различных приемов. Разогревание материала.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Формирование шарика, овала, колбаски, лепешки.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4.2 Изготовление плоскостных изделий.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Последовательное выполнение плоскостных композиций, композиций из пластилина на картонной основе.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4.3. Изготовление объемных изделий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Последовательное выполнение объемных изделий из пластилина.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3423" w:rsidRPr="00741BDA" w:rsidRDefault="003D3423" w:rsidP="003D3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BDA">
        <w:rPr>
          <w:rFonts w:ascii="Times New Roman" w:hAnsi="Times New Roman" w:cs="Times New Roman"/>
          <w:b/>
          <w:sz w:val="24"/>
          <w:szCs w:val="24"/>
        </w:rPr>
        <w:t>Второй год обучения.</w:t>
      </w:r>
    </w:p>
    <w:p w:rsidR="003D3423" w:rsidRPr="00741BDA" w:rsidRDefault="003D3423" w:rsidP="003D34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423" w:rsidRPr="00741BDA" w:rsidRDefault="003D3423" w:rsidP="003D34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DA">
        <w:rPr>
          <w:rFonts w:ascii="Times New Roman" w:hAnsi="Times New Roman" w:cs="Times New Roman"/>
          <w:b/>
          <w:sz w:val="24"/>
          <w:szCs w:val="24"/>
        </w:rPr>
        <w:t>Раздел 1. Работа с природными материалами.</w:t>
      </w:r>
    </w:p>
    <w:p w:rsidR="003D3423" w:rsidRPr="00741BDA" w:rsidRDefault="003D3423" w:rsidP="003D3423">
      <w:pPr>
        <w:pStyle w:val="a3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Изготовление поделок.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Создание композиции из листьев и плодовых семян с использованием вспомогательных материалов.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DA">
        <w:rPr>
          <w:rFonts w:ascii="Times New Roman" w:hAnsi="Times New Roman" w:cs="Times New Roman"/>
          <w:b/>
          <w:sz w:val="24"/>
          <w:szCs w:val="24"/>
        </w:rPr>
        <w:t>Раздел 2. Скульптурное моделирование.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2.1. Изготовление плоскостных и объемных изделий из пластилина.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Последовательное выполнение изделий из пластилина.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2.2. Знакомство с соленым тестом.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Как работать с тестом. Приготовление теста. Приемы работы. Формирование шарика, колбаски, лепешки.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2.3. Изготовление плоскостных и объемных изделий из соленого теста.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Последовательное выполнение изделий. Сушка, окрашивание готовых изделий.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DA">
        <w:rPr>
          <w:rFonts w:ascii="Times New Roman" w:hAnsi="Times New Roman" w:cs="Times New Roman"/>
          <w:b/>
          <w:sz w:val="24"/>
          <w:szCs w:val="24"/>
        </w:rPr>
        <w:t>Раздел 3. Работа с нитками.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3.1. Знакомство с материалом.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Обработка ниток, наматывание, скручивание и т.д.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3.2. Аппликация из цветных ниток.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Выкладывание аппликации из ниток на основе. Сюжет аппликации – сочетания цветов (осенние мотивы – теплые цвета, зимние мотивы – холодные цвета).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DA">
        <w:rPr>
          <w:rFonts w:ascii="Times New Roman" w:hAnsi="Times New Roman" w:cs="Times New Roman"/>
          <w:b/>
          <w:sz w:val="24"/>
          <w:szCs w:val="24"/>
        </w:rPr>
        <w:t>Раздел 4. Аппликация.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4.1. Аппликация из цветной бумаги.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lastRenderedPageBreak/>
        <w:t>Вырезание геометрических фигур из цветной бумаги и создание композиции из них (схематическое изображение деревьев, цветов, животных и человека).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Создание аппликаций с объемными элементами.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D44C2">
        <w:rPr>
          <w:rFonts w:ascii="Times New Roman" w:hAnsi="Times New Roman" w:cs="Times New Roman"/>
          <w:b/>
          <w:sz w:val="24"/>
          <w:szCs w:val="24"/>
        </w:rPr>
        <w:t>4.2. Изготовление открытки</w:t>
      </w:r>
      <w:r w:rsidRPr="00741BDA">
        <w:rPr>
          <w:rFonts w:ascii="Times New Roman" w:hAnsi="Times New Roman" w:cs="Times New Roman"/>
          <w:sz w:val="24"/>
          <w:szCs w:val="24"/>
        </w:rPr>
        <w:t>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Изготовление открыток из цветного картона с элементами аппликации.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3423" w:rsidRPr="00741BDA" w:rsidRDefault="003D3423" w:rsidP="00873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BDA">
        <w:rPr>
          <w:rFonts w:ascii="Times New Roman" w:hAnsi="Times New Roman" w:cs="Times New Roman"/>
          <w:b/>
          <w:sz w:val="24"/>
          <w:szCs w:val="24"/>
        </w:rPr>
        <w:t>Третий год обучения.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DA">
        <w:rPr>
          <w:rFonts w:ascii="Times New Roman" w:hAnsi="Times New Roman" w:cs="Times New Roman"/>
          <w:b/>
          <w:sz w:val="24"/>
          <w:szCs w:val="24"/>
        </w:rPr>
        <w:t>Раздел 1. Работа с природным материалом.</w:t>
      </w:r>
    </w:p>
    <w:p w:rsidR="003D3423" w:rsidRPr="00741BDA" w:rsidRDefault="003D3423" w:rsidP="003D3423">
      <w:pPr>
        <w:pStyle w:val="a3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Изготовление поделок.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Создание объемных композиций, поделок и сувениров из плодов и ягод с использованием вспомогательных материалов.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DA">
        <w:rPr>
          <w:rFonts w:ascii="Times New Roman" w:hAnsi="Times New Roman" w:cs="Times New Roman"/>
          <w:b/>
          <w:sz w:val="24"/>
          <w:szCs w:val="24"/>
        </w:rPr>
        <w:t>Раздел 2. Скульптурное моделирование.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2.1. Последовательное выполнение объемных изделий из пластилина.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DA">
        <w:rPr>
          <w:rFonts w:ascii="Times New Roman" w:hAnsi="Times New Roman" w:cs="Times New Roman"/>
          <w:b/>
          <w:sz w:val="24"/>
          <w:szCs w:val="24"/>
        </w:rPr>
        <w:t>Раздел 3. Работа с нитками.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Выкладывание картин из ниток. Пейзажи.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DA">
        <w:rPr>
          <w:rFonts w:ascii="Times New Roman" w:hAnsi="Times New Roman" w:cs="Times New Roman"/>
          <w:b/>
          <w:sz w:val="24"/>
          <w:szCs w:val="24"/>
        </w:rPr>
        <w:t>Раздел 4. Обработка бумаги.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4.1. Элементы оригами.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Термины, принятые в оригами. Основные элементы. Простые поделки.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4.2. Бумажные цветы.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Гофрированная бумага и приемы работы с ней. Изготовление шаблонов. Обматывание стеблей. Изготовление лепестков. Создание простых композиций.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4.3. Изготовление открытки.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Изготовление открыток с элементами оригами и открыток с использованием бумажных цветов.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3423" w:rsidRPr="00741BDA" w:rsidRDefault="003D3423" w:rsidP="003D3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BDA">
        <w:rPr>
          <w:rFonts w:ascii="Times New Roman" w:hAnsi="Times New Roman" w:cs="Times New Roman"/>
          <w:b/>
          <w:sz w:val="24"/>
          <w:szCs w:val="24"/>
        </w:rPr>
        <w:t xml:space="preserve">4. Требования к уровню подготовки </w:t>
      </w:r>
      <w:proofErr w:type="gramStart"/>
      <w:r w:rsidRPr="00741BD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41BDA">
        <w:rPr>
          <w:rFonts w:ascii="Times New Roman" w:hAnsi="Times New Roman" w:cs="Times New Roman"/>
          <w:b/>
          <w:sz w:val="24"/>
          <w:szCs w:val="24"/>
        </w:rPr>
        <w:t>.</w:t>
      </w:r>
    </w:p>
    <w:p w:rsidR="003D3423" w:rsidRPr="00741BDA" w:rsidRDefault="003D3423" w:rsidP="003D34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423" w:rsidRDefault="004F0948" w:rsidP="003D3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и методы контроля</w:t>
      </w:r>
    </w:p>
    <w:p w:rsidR="004F0948" w:rsidRPr="00741BDA" w:rsidRDefault="004F0948" w:rsidP="004F0948">
      <w:pPr>
        <w:spacing w:line="249" w:lineRule="auto"/>
        <w:ind w:right="20"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>Стратегическое планирование качества образовательного процесса - один из наиглавнейших факторов успеха в освоении детьми учебного материала по программе «Свободное творческое развитие».</w:t>
      </w:r>
    </w:p>
    <w:p w:rsidR="004F0948" w:rsidRPr="00741BDA" w:rsidRDefault="004F0948" w:rsidP="004F0948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948" w:rsidRPr="00741BDA" w:rsidRDefault="004F0948" w:rsidP="004F0948">
      <w:pPr>
        <w:spacing w:line="237" w:lineRule="auto"/>
        <w:ind w:right="20"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>Каждый субъект образовательного процесса (педагоги, учащиеся, родители и администрация школы) обеспечивает качество образования. Качественную характеристику образовательного процесса по данной программе формирует несколько составляющих:</w:t>
      </w:r>
    </w:p>
    <w:p w:rsidR="004F0948" w:rsidRPr="00741BDA" w:rsidRDefault="004F0948" w:rsidP="004F0948">
      <w:pPr>
        <w:spacing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948" w:rsidRPr="00741BDA" w:rsidRDefault="004F0948" w:rsidP="004F0948">
      <w:pPr>
        <w:numPr>
          <w:ilvl w:val="0"/>
          <w:numId w:val="19"/>
        </w:numPr>
        <w:tabs>
          <w:tab w:val="left" w:pos="1700"/>
        </w:tabs>
        <w:spacing w:line="0" w:lineRule="atLeast"/>
        <w:ind w:left="1700" w:hanging="366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>развитие индивидуальности детей с ОВЗ;</w:t>
      </w:r>
    </w:p>
    <w:p w:rsidR="004F0948" w:rsidRPr="00741BDA" w:rsidRDefault="004F0948" w:rsidP="004F0948">
      <w:pPr>
        <w:spacing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948" w:rsidRPr="00741BDA" w:rsidRDefault="004F0948" w:rsidP="004F0948">
      <w:pPr>
        <w:numPr>
          <w:ilvl w:val="0"/>
          <w:numId w:val="19"/>
        </w:numPr>
        <w:tabs>
          <w:tab w:val="left" w:pos="1700"/>
        </w:tabs>
        <w:spacing w:line="0" w:lineRule="atLeast"/>
        <w:ind w:left="1700" w:hanging="366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>приобретение и укрепление жизненной позиции учащихся;</w:t>
      </w:r>
    </w:p>
    <w:p w:rsidR="004F0948" w:rsidRPr="00741BDA" w:rsidRDefault="004F0948" w:rsidP="004F0948">
      <w:pPr>
        <w:spacing w:line="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948" w:rsidRPr="00741BDA" w:rsidRDefault="004F0948" w:rsidP="004F0948">
      <w:pPr>
        <w:numPr>
          <w:ilvl w:val="0"/>
          <w:numId w:val="19"/>
        </w:numPr>
        <w:tabs>
          <w:tab w:val="left" w:pos="1700"/>
        </w:tabs>
        <w:spacing w:line="0" w:lineRule="atLeast"/>
        <w:ind w:left="1700" w:hanging="366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>соотнесение каждым из учащихся себя с умениями, навыками</w:t>
      </w:r>
    </w:p>
    <w:p w:rsidR="004F0948" w:rsidRPr="00741BDA" w:rsidRDefault="004F0948" w:rsidP="004F0948">
      <w:pPr>
        <w:spacing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948" w:rsidRPr="00741BDA" w:rsidRDefault="004F0948" w:rsidP="004F0948">
      <w:pPr>
        <w:numPr>
          <w:ilvl w:val="1"/>
          <w:numId w:val="19"/>
        </w:numPr>
        <w:tabs>
          <w:tab w:val="left" w:pos="1900"/>
        </w:tabs>
        <w:spacing w:line="0" w:lineRule="atLeast"/>
        <w:ind w:left="1900" w:hanging="206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>знаниями (процесс саморазвития и самоидентификации);</w:t>
      </w:r>
    </w:p>
    <w:p w:rsidR="004F0948" w:rsidRPr="00741BDA" w:rsidRDefault="004F0948" w:rsidP="004F0948">
      <w:pPr>
        <w:numPr>
          <w:ilvl w:val="0"/>
          <w:numId w:val="19"/>
        </w:numPr>
        <w:tabs>
          <w:tab w:val="left" w:pos="1705"/>
        </w:tabs>
        <w:spacing w:line="242" w:lineRule="auto"/>
        <w:ind w:left="1700" w:hanging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>связь эффективности образовательного и учебно</w:t>
      </w:r>
      <w:r w:rsidRPr="00741B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воспитательного процесса с качеством подготовки специалистов для работы с детьми с ОВЗ;</w:t>
      </w:r>
    </w:p>
    <w:p w:rsidR="004F0948" w:rsidRPr="00741BDA" w:rsidRDefault="004F0948" w:rsidP="004F0948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948" w:rsidRPr="00741BDA" w:rsidRDefault="004F0948" w:rsidP="004F0948">
      <w:pPr>
        <w:numPr>
          <w:ilvl w:val="0"/>
          <w:numId w:val="19"/>
        </w:numPr>
        <w:tabs>
          <w:tab w:val="left" w:pos="1700"/>
        </w:tabs>
        <w:spacing w:line="0" w:lineRule="atLeast"/>
        <w:ind w:left="1700" w:hanging="366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развития познавательных</w:t>
      </w:r>
    </w:p>
    <w:p w:rsidR="004F0948" w:rsidRPr="00741BDA" w:rsidRDefault="004F0948" w:rsidP="004F0948">
      <w:pPr>
        <w:spacing w:line="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948" w:rsidRPr="00741BDA" w:rsidRDefault="004F0948" w:rsidP="004F0948">
      <w:pPr>
        <w:numPr>
          <w:ilvl w:val="1"/>
          <w:numId w:val="19"/>
        </w:numPr>
        <w:tabs>
          <w:tab w:val="left" w:pos="2075"/>
        </w:tabs>
        <w:spacing w:line="237" w:lineRule="auto"/>
        <w:ind w:left="1700" w:right="20" w:hanging="6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>творческих способностей учащихся и активизации их самостоятельной работы на занятиях;</w:t>
      </w:r>
    </w:p>
    <w:p w:rsidR="004F0948" w:rsidRPr="00741BDA" w:rsidRDefault="004F0948" w:rsidP="004F0948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948" w:rsidRPr="00741BDA" w:rsidRDefault="004F0948" w:rsidP="004F0948">
      <w:pPr>
        <w:numPr>
          <w:ilvl w:val="0"/>
          <w:numId w:val="19"/>
        </w:numPr>
        <w:tabs>
          <w:tab w:val="left" w:pos="1705"/>
        </w:tabs>
        <w:spacing w:line="244" w:lineRule="auto"/>
        <w:ind w:left="1700" w:right="20" w:hanging="366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>своевременное оказание необходимой помощи тем детям, которые нуждаются в дополнительном сопровождении.</w:t>
      </w:r>
    </w:p>
    <w:p w:rsidR="004F0948" w:rsidRPr="00741BDA" w:rsidRDefault="004F0948" w:rsidP="004F0948">
      <w:pPr>
        <w:spacing w:line="0" w:lineRule="atLeast"/>
        <w:ind w:right="20"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>Контроль приобретенных знаний и навыков учащихся является составной частью процесса обучения. По определению, контроль - это сравнение достигнутых результатов с запланированными целями обучения. Контроль позволяет преподавателю не только оценить уровень усвоения учащимися изучаемого материала, но и эффективность собственной работы.</w:t>
      </w:r>
    </w:p>
    <w:p w:rsidR="004F0948" w:rsidRPr="00741BDA" w:rsidRDefault="004F0948" w:rsidP="004F0948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948" w:rsidRPr="00741BDA" w:rsidRDefault="004F0948" w:rsidP="004F0948">
      <w:pPr>
        <w:spacing w:line="237" w:lineRule="auto"/>
        <w:ind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>Текущий контроль знаний, умений и навыков осуществляется в течени</w:t>
      </w:r>
      <w:proofErr w:type="gramStart"/>
      <w:r w:rsidRPr="00741BD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 урока и может быть выражен в форме обобщающего опроса. Форма контроля зависит от сложности тем и ступени обучения, учитывает индивидуальные особенности детей с ОВЗ.</w:t>
      </w:r>
    </w:p>
    <w:p w:rsidR="004F0948" w:rsidRPr="00741BDA" w:rsidRDefault="004F0948" w:rsidP="004F0948">
      <w:pPr>
        <w:spacing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948" w:rsidRPr="004F0948" w:rsidRDefault="004F0948" w:rsidP="004F0948">
      <w:pPr>
        <w:spacing w:line="0" w:lineRule="atLeast"/>
        <w:ind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lastRenderedPageBreak/>
        <w:t>Четвертные итоговые результаты - это сумма всех достижений по предмету в целом. Завершающим действием четверти может быть открытый урок, выставка, а также общая совместная беседа по достижениям и итогам четверти. Оцениваться это может в оценочной бальной системе и в форме зачета. Итоговые результаты фиксируются выставками творчества учащихся, концертами. Участие детей в фестивалях, конкурсах также показывает результат совместной работы педагогов и учащихся в процессе обучения.</w:t>
      </w:r>
    </w:p>
    <w:p w:rsidR="003D3423" w:rsidRPr="00741BDA" w:rsidRDefault="003D3423" w:rsidP="003D342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Результатом освоения программы «</w:t>
      </w:r>
      <w:r w:rsidR="00873396">
        <w:rPr>
          <w:rFonts w:ascii="Times New Roman" w:hAnsi="Times New Roman" w:cs="Times New Roman"/>
          <w:sz w:val="24"/>
          <w:szCs w:val="24"/>
        </w:rPr>
        <w:t>Прикладное творчество/лепка</w:t>
      </w:r>
      <w:r w:rsidRPr="00741BDA">
        <w:rPr>
          <w:rFonts w:ascii="Times New Roman" w:hAnsi="Times New Roman" w:cs="Times New Roman"/>
          <w:sz w:val="24"/>
          <w:szCs w:val="24"/>
        </w:rPr>
        <w:t>» является приобретение обучающимися следующих знаний, умений и навыков:</w:t>
      </w:r>
    </w:p>
    <w:p w:rsidR="003D3423" w:rsidRPr="00741BDA" w:rsidRDefault="003D3423" w:rsidP="003D342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К концу первого года обучения:</w:t>
      </w:r>
    </w:p>
    <w:p w:rsidR="003D3423" w:rsidRPr="00741BDA" w:rsidRDefault="003D3423" w:rsidP="003D342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- знание правил поведения и техники безопасности при работе с различными инструментами и материалами;</w:t>
      </w:r>
    </w:p>
    <w:p w:rsidR="003D3423" w:rsidRPr="00741BDA" w:rsidRDefault="003D3423" w:rsidP="003D342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- умение выполнять изделия из засушенных листьев, цветов и других природных материалов;</w:t>
      </w:r>
    </w:p>
    <w:p w:rsidR="003D3423" w:rsidRPr="00741BDA" w:rsidRDefault="003D3423" w:rsidP="003D342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- знание правил выполнения работ из пластилина.</w:t>
      </w:r>
    </w:p>
    <w:p w:rsidR="003D3423" w:rsidRPr="00741BDA" w:rsidRDefault="003D3423" w:rsidP="003D342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К концу второго года обучения:</w:t>
      </w:r>
    </w:p>
    <w:p w:rsidR="003D3423" w:rsidRPr="00741BDA" w:rsidRDefault="003D3423" w:rsidP="003D342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- умение обрабатывать природный материал, выполнять изделия из них;</w:t>
      </w:r>
    </w:p>
    <w:p w:rsidR="003D3423" w:rsidRPr="00741BDA" w:rsidRDefault="003D3423" w:rsidP="003D342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- умение выполнять изделия из пластилина;</w:t>
      </w:r>
    </w:p>
    <w:p w:rsidR="003D3423" w:rsidRPr="00741BDA" w:rsidRDefault="003D3423" w:rsidP="003D342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- знание правил и приёмов работы с  солёным тестом;</w:t>
      </w:r>
    </w:p>
    <w:p w:rsidR="003D3423" w:rsidRPr="00741BDA" w:rsidRDefault="003D3423" w:rsidP="003D342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- умение производить несложные работы с нитками.</w:t>
      </w:r>
    </w:p>
    <w:p w:rsidR="003D3423" w:rsidRPr="00741BDA" w:rsidRDefault="003D3423" w:rsidP="003D342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К концу третьего года обучения (первого по трёхлетней программе):</w:t>
      </w:r>
    </w:p>
    <w:p w:rsidR="003D3423" w:rsidRPr="00741BDA" w:rsidRDefault="003D3423" w:rsidP="003D342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- знание основных понятий, используемых в технике оригами;</w:t>
      </w:r>
    </w:p>
    <w:p w:rsidR="003D3423" w:rsidRPr="00741BDA" w:rsidRDefault="003D3423" w:rsidP="003D342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- умение выполнять простые изделия в технике оригами;</w:t>
      </w:r>
    </w:p>
    <w:p w:rsidR="003D3423" w:rsidRPr="00741BDA" w:rsidRDefault="003D3423" w:rsidP="003D342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- знание правил работы с воском и пластилином;</w:t>
      </w:r>
    </w:p>
    <w:p w:rsidR="003D3423" w:rsidRPr="00741BDA" w:rsidRDefault="003D3423" w:rsidP="003D342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- знание последовательности работы при изготовлении изделий из ниток;-</w:t>
      </w:r>
    </w:p>
    <w:p w:rsidR="003D3423" w:rsidRPr="00741BDA" w:rsidRDefault="003D3423" w:rsidP="003D342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- умение выполнять изделия из бумаги.</w:t>
      </w:r>
    </w:p>
    <w:p w:rsidR="004F0948" w:rsidRPr="00741BDA" w:rsidRDefault="004F0948" w:rsidP="004F094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0948" w:rsidRPr="00741BDA" w:rsidRDefault="004F0948" w:rsidP="004F094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BDA">
        <w:rPr>
          <w:rFonts w:ascii="Times New Roman" w:hAnsi="Times New Roman" w:cs="Times New Roman"/>
          <w:b/>
          <w:sz w:val="24"/>
          <w:szCs w:val="24"/>
        </w:rPr>
        <w:t>Оценочные критерии текущего контроля и итоговой аттестации по учебному предмету «</w:t>
      </w:r>
      <w:r w:rsidR="00873396">
        <w:rPr>
          <w:rFonts w:ascii="Times New Roman" w:hAnsi="Times New Roman" w:cs="Times New Roman"/>
          <w:b/>
          <w:sz w:val="24"/>
          <w:szCs w:val="24"/>
        </w:rPr>
        <w:t>Прикладное творчество/лепка</w:t>
      </w:r>
      <w:r w:rsidRPr="00741BDA">
        <w:rPr>
          <w:rFonts w:ascii="Times New Roman" w:hAnsi="Times New Roman" w:cs="Times New Roman"/>
          <w:b/>
          <w:sz w:val="24"/>
          <w:szCs w:val="24"/>
        </w:rPr>
        <w:t>»</w:t>
      </w:r>
    </w:p>
    <w:p w:rsidR="004F0948" w:rsidRPr="00741BDA" w:rsidRDefault="004F0948" w:rsidP="004F094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766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2"/>
        <w:gridCol w:w="6294"/>
      </w:tblGrid>
      <w:tr w:rsidR="004F0948" w:rsidRPr="00741BDA" w:rsidTr="004C1380">
        <w:trPr>
          <w:trHeight w:val="330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948" w:rsidRPr="00741BDA" w:rsidRDefault="004F0948" w:rsidP="004C1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948" w:rsidRPr="00741BDA" w:rsidRDefault="004F0948" w:rsidP="004C1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(показатели) оценки</w:t>
            </w:r>
          </w:p>
        </w:tc>
      </w:tr>
      <w:tr w:rsidR="004F0948" w:rsidRPr="00741BDA" w:rsidTr="004C1380">
        <w:trPr>
          <w:trHeight w:val="645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948" w:rsidRPr="00741BDA" w:rsidRDefault="004F0948" w:rsidP="004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Оценка «5» («отлично»)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48" w:rsidRPr="00741BDA" w:rsidRDefault="004F0948" w:rsidP="004C1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ставится, если соблюдены и выполнены все критерии;</w:t>
            </w:r>
          </w:p>
        </w:tc>
      </w:tr>
      <w:tr w:rsidR="004F0948" w:rsidRPr="00741BDA" w:rsidTr="004C1380">
        <w:trPr>
          <w:trHeight w:val="630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948" w:rsidRPr="00741BDA" w:rsidRDefault="004F0948" w:rsidP="004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Оценка «4» («хорошо»)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948" w:rsidRPr="00741BDA" w:rsidRDefault="004F0948" w:rsidP="004C1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 xml:space="preserve">при условии невыполнения одного-двух пунктов данных критериев;      </w:t>
            </w:r>
          </w:p>
        </w:tc>
      </w:tr>
      <w:tr w:rsidR="004F0948" w:rsidRPr="00741BDA" w:rsidTr="004C1380">
        <w:trPr>
          <w:trHeight w:val="645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948" w:rsidRPr="00741BDA" w:rsidRDefault="004F0948" w:rsidP="004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Оценка «3» («удовлетворительно»)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948" w:rsidRPr="00741BDA" w:rsidRDefault="004F0948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при невыполнении трех-четырех пунктов критериев;</w:t>
            </w:r>
          </w:p>
        </w:tc>
      </w:tr>
      <w:tr w:rsidR="004F0948" w:rsidRPr="00741BDA" w:rsidTr="004C1380">
        <w:trPr>
          <w:trHeight w:val="645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948" w:rsidRPr="00741BDA" w:rsidRDefault="004F0948" w:rsidP="004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Оценка «2» («неудовлетворительно»)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948" w:rsidRPr="00741BDA" w:rsidRDefault="004F0948" w:rsidP="004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sz w:val="24"/>
                <w:szCs w:val="24"/>
              </w:rPr>
              <w:t>при невыполнении всех пунктов критериев.</w:t>
            </w:r>
          </w:p>
        </w:tc>
      </w:tr>
    </w:tbl>
    <w:p w:rsidR="00873396" w:rsidRDefault="00873396" w:rsidP="008733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948" w:rsidRPr="00741BDA" w:rsidRDefault="004F0948" w:rsidP="00873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BDA">
        <w:rPr>
          <w:rFonts w:ascii="Times New Roman" w:hAnsi="Times New Roman" w:cs="Times New Roman"/>
          <w:b/>
          <w:sz w:val="24"/>
          <w:szCs w:val="24"/>
        </w:rPr>
        <w:t>Формы и методы контроля.</w:t>
      </w:r>
    </w:p>
    <w:p w:rsidR="004F0948" w:rsidRPr="00741BDA" w:rsidRDefault="004F0948" w:rsidP="004F0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 xml:space="preserve">Текущий контроль знаний, умений и </w:t>
      </w:r>
      <w:r w:rsidR="00873396">
        <w:rPr>
          <w:rFonts w:ascii="Times New Roman" w:hAnsi="Times New Roman" w:cs="Times New Roman"/>
          <w:sz w:val="24"/>
          <w:szCs w:val="24"/>
        </w:rPr>
        <w:t>навыков осуществляется в течение</w:t>
      </w:r>
      <w:r w:rsidRPr="00741BDA">
        <w:rPr>
          <w:rFonts w:ascii="Times New Roman" w:hAnsi="Times New Roman" w:cs="Times New Roman"/>
          <w:sz w:val="24"/>
          <w:szCs w:val="24"/>
        </w:rPr>
        <w:t xml:space="preserve"> занятия и может быть выражен в форме зачёта. Форма контроля зависит от сложности тем и ступени обучения, учитывает индивидуальные особенности детей с ОВЗ.</w:t>
      </w:r>
    </w:p>
    <w:p w:rsidR="004F0948" w:rsidRPr="00741BDA" w:rsidRDefault="004F0948" w:rsidP="004F0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Четвертные и итоговые результаты – это сумма всех достижений по предмету в целом, а так же участием детей в выставках и конкурсах.</w:t>
      </w:r>
    </w:p>
    <w:p w:rsidR="004F0948" w:rsidRPr="00741BDA" w:rsidRDefault="004F0948" w:rsidP="004F09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0948" w:rsidRPr="00741BDA" w:rsidRDefault="004F0948" w:rsidP="004F09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BDA">
        <w:rPr>
          <w:rFonts w:ascii="Times New Roman" w:hAnsi="Times New Roman" w:cs="Times New Roman"/>
          <w:b/>
          <w:sz w:val="24"/>
          <w:szCs w:val="24"/>
        </w:rPr>
        <w:t>Методическое обеспечение учебного процесса</w:t>
      </w:r>
    </w:p>
    <w:p w:rsidR="004F0948" w:rsidRPr="00741BDA" w:rsidRDefault="004F0948" w:rsidP="008733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Занятия проводятся 1 раз в неделю.</w:t>
      </w:r>
      <w:r w:rsidR="00873396">
        <w:rPr>
          <w:rFonts w:ascii="Times New Roman" w:hAnsi="Times New Roman" w:cs="Times New Roman"/>
          <w:sz w:val="24"/>
          <w:szCs w:val="24"/>
        </w:rPr>
        <w:t xml:space="preserve"> Продолжительность занятия 40</w:t>
      </w:r>
      <w:r w:rsidRPr="00741BD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4F0948" w:rsidRPr="00741BDA" w:rsidRDefault="007D44C2" w:rsidP="004F0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Наполняемость классов 3</w:t>
      </w:r>
      <w:r w:rsidR="004F0948" w:rsidRPr="00741BDA">
        <w:rPr>
          <w:rFonts w:ascii="Times New Roman" w:hAnsi="Times New Roman" w:cs="Times New Roman"/>
          <w:sz w:val="24"/>
          <w:szCs w:val="24"/>
        </w:rPr>
        <w:t>-7 человек.</w:t>
      </w:r>
    </w:p>
    <w:p w:rsidR="004F0948" w:rsidRPr="00741BDA" w:rsidRDefault="004F0948" w:rsidP="004F0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 xml:space="preserve">При выполнении поставленных задач, направленных на формирование навыков детям, имеющим сложные и сочетанные нарушения развития, понадобится дополнительная помощь. Обучение на занятиях выстраивается из потребности ребёнка </w:t>
      </w:r>
      <w:r w:rsidRPr="00741BDA">
        <w:rPr>
          <w:rFonts w:ascii="Times New Roman" w:hAnsi="Times New Roman" w:cs="Times New Roman"/>
          <w:sz w:val="24"/>
          <w:szCs w:val="24"/>
        </w:rPr>
        <w:lastRenderedPageBreak/>
        <w:t xml:space="preserve">действовать, но действует </w:t>
      </w:r>
      <w:proofErr w:type="gramStart"/>
      <w:r w:rsidRPr="00741BDA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741BDA">
        <w:rPr>
          <w:rFonts w:ascii="Times New Roman" w:hAnsi="Times New Roman" w:cs="Times New Roman"/>
          <w:sz w:val="24"/>
          <w:szCs w:val="24"/>
        </w:rPr>
        <w:t xml:space="preserve"> подражая, поэтому пример находящегося рядом педагога очень важен, происходит формирование сенсорных эталонов цвета и формы.</w:t>
      </w:r>
    </w:p>
    <w:p w:rsidR="004F0948" w:rsidRPr="00741BDA" w:rsidRDefault="004F0948" w:rsidP="004F0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BDA">
        <w:rPr>
          <w:rFonts w:ascii="Times New Roman" w:hAnsi="Times New Roman" w:cs="Times New Roman"/>
          <w:sz w:val="24"/>
          <w:szCs w:val="24"/>
        </w:rPr>
        <w:t xml:space="preserve">Основной идеей и направлением развития, преподавания </w:t>
      </w:r>
      <w:r>
        <w:rPr>
          <w:rFonts w:ascii="Times New Roman" w:hAnsi="Times New Roman" w:cs="Times New Roman"/>
          <w:sz w:val="24"/>
          <w:szCs w:val="24"/>
        </w:rPr>
        <w:t>предмета</w:t>
      </w:r>
      <w:r w:rsidRPr="00741BDA">
        <w:rPr>
          <w:rFonts w:ascii="Times New Roman" w:hAnsi="Times New Roman" w:cs="Times New Roman"/>
          <w:sz w:val="24"/>
          <w:szCs w:val="24"/>
        </w:rPr>
        <w:t xml:space="preserve"> является движение от простого к сложному, от простой формы к художественному произведению.</w:t>
      </w:r>
      <w:proofErr w:type="gramEnd"/>
    </w:p>
    <w:p w:rsidR="004F0948" w:rsidRPr="00741BDA" w:rsidRDefault="004F0948" w:rsidP="004F0948">
      <w:pPr>
        <w:rPr>
          <w:rFonts w:ascii="Times New Roman" w:hAnsi="Times New Roman" w:cs="Times New Roman"/>
          <w:sz w:val="24"/>
          <w:szCs w:val="24"/>
        </w:rPr>
      </w:pPr>
    </w:p>
    <w:p w:rsidR="004F0948" w:rsidRPr="00741BDA" w:rsidRDefault="007D44C2" w:rsidP="004F09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</w:p>
    <w:p w:rsidR="004F0948" w:rsidRPr="00741BDA" w:rsidRDefault="004F0948" w:rsidP="004F09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4C2" w:rsidRDefault="007D44C2" w:rsidP="004F0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F0948" w:rsidRPr="00741BDA">
        <w:rPr>
          <w:rFonts w:ascii="Times New Roman" w:hAnsi="Times New Roman" w:cs="Times New Roman"/>
          <w:sz w:val="24"/>
          <w:szCs w:val="24"/>
        </w:rPr>
        <w:t xml:space="preserve">ля занятий </w:t>
      </w:r>
      <w:r>
        <w:rPr>
          <w:rFonts w:ascii="Times New Roman" w:hAnsi="Times New Roman" w:cs="Times New Roman"/>
          <w:sz w:val="24"/>
          <w:szCs w:val="24"/>
        </w:rPr>
        <w:t xml:space="preserve">прикладного творчества </w:t>
      </w:r>
      <w:r w:rsidR="004F0948" w:rsidRPr="00741B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0948" w:rsidRPr="00741BDA">
        <w:rPr>
          <w:rFonts w:ascii="Times New Roman" w:hAnsi="Times New Roman" w:cs="Times New Roman"/>
          <w:sz w:val="24"/>
          <w:szCs w:val="24"/>
        </w:rPr>
        <w:t>необходим</w:t>
      </w:r>
      <w:proofErr w:type="gramEnd"/>
      <w:r w:rsidR="004F0948" w:rsidRPr="00741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948" w:rsidRPr="00741BDA" w:rsidRDefault="007D44C2" w:rsidP="004F0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0948" w:rsidRPr="00741BDA">
        <w:rPr>
          <w:rFonts w:ascii="Times New Roman" w:hAnsi="Times New Roman" w:cs="Times New Roman"/>
          <w:sz w:val="24"/>
          <w:szCs w:val="24"/>
        </w:rPr>
        <w:t>просторный класс, с хорошим освещением;</w:t>
      </w:r>
    </w:p>
    <w:p w:rsidR="004F0948" w:rsidRPr="00741BDA" w:rsidRDefault="004F0948" w:rsidP="004F0948">
      <w:pPr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- парты, столы, стулья, стеллажи;</w:t>
      </w:r>
    </w:p>
    <w:p w:rsidR="004F0948" w:rsidRPr="00741BDA" w:rsidRDefault="004F0948" w:rsidP="004F0948">
      <w:pPr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- настенная доска;</w:t>
      </w:r>
    </w:p>
    <w:p w:rsidR="004F0948" w:rsidRPr="00741BDA" w:rsidRDefault="004F0948" w:rsidP="004F0948">
      <w:pPr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- различные кисти;</w:t>
      </w:r>
    </w:p>
    <w:p w:rsidR="004F0948" w:rsidRPr="00741BDA" w:rsidRDefault="004F0948" w:rsidP="004F0948">
      <w:pPr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- баночки для воды;</w:t>
      </w:r>
    </w:p>
    <w:p w:rsidR="004F0948" w:rsidRPr="00741BDA" w:rsidRDefault="004F0948" w:rsidP="004F0948">
      <w:pPr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- наборы разноцветной бумаги и картона;</w:t>
      </w:r>
    </w:p>
    <w:p w:rsidR="004F0948" w:rsidRPr="00741BDA" w:rsidRDefault="004F0948" w:rsidP="004F0948">
      <w:pPr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- мелки восковые;</w:t>
      </w:r>
    </w:p>
    <w:p w:rsidR="004F0948" w:rsidRPr="00741BDA" w:rsidRDefault="004F0948" w:rsidP="004F0948">
      <w:pPr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- краски;</w:t>
      </w:r>
    </w:p>
    <w:p w:rsidR="004F0948" w:rsidRPr="00741BDA" w:rsidRDefault="004F0948" w:rsidP="004F0948">
      <w:pPr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- бумага;</w:t>
      </w:r>
    </w:p>
    <w:p w:rsidR="004F0948" w:rsidRPr="00741BDA" w:rsidRDefault="004F0948" w:rsidP="004F0948">
      <w:pPr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- ножницы, резаки;</w:t>
      </w:r>
    </w:p>
    <w:p w:rsidR="004F0948" w:rsidRPr="00741BDA" w:rsidRDefault="004F0948" w:rsidP="004F0948">
      <w:pPr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- шерсть, нитки;</w:t>
      </w:r>
    </w:p>
    <w:p w:rsidR="004F0948" w:rsidRDefault="004F0948" w:rsidP="004F0948">
      <w:pPr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- природные материалы.</w:t>
      </w:r>
    </w:p>
    <w:p w:rsidR="007D44C2" w:rsidRPr="00741BDA" w:rsidRDefault="007D44C2" w:rsidP="004F0948">
      <w:pPr>
        <w:rPr>
          <w:rFonts w:ascii="Times New Roman" w:hAnsi="Times New Roman" w:cs="Times New Roman"/>
          <w:sz w:val="24"/>
          <w:szCs w:val="24"/>
        </w:rPr>
      </w:pPr>
    </w:p>
    <w:p w:rsidR="004F0948" w:rsidRPr="00741BDA" w:rsidRDefault="004F0948" w:rsidP="004F09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BDA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proofErr w:type="gramStart"/>
      <w:r w:rsidRPr="00741BDA">
        <w:rPr>
          <w:rFonts w:ascii="Times New Roman" w:hAnsi="Times New Roman" w:cs="Times New Roman"/>
          <w:b/>
          <w:sz w:val="24"/>
          <w:szCs w:val="24"/>
        </w:rPr>
        <w:t>творческой</w:t>
      </w:r>
      <w:proofErr w:type="gramEnd"/>
      <w:r w:rsidRPr="00741BDA">
        <w:rPr>
          <w:rFonts w:ascii="Times New Roman" w:hAnsi="Times New Roman" w:cs="Times New Roman"/>
          <w:b/>
          <w:sz w:val="24"/>
          <w:szCs w:val="24"/>
        </w:rPr>
        <w:t xml:space="preserve">, методической </w:t>
      </w:r>
    </w:p>
    <w:p w:rsidR="004F0948" w:rsidRPr="00741BDA" w:rsidRDefault="004F0948" w:rsidP="004F09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BDA">
        <w:rPr>
          <w:rFonts w:ascii="Times New Roman" w:hAnsi="Times New Roman" w:cs="Times New Roman"/>
          <w:b/>
          <w:sz w:val="24"/>
          <w:szCs w:val="24"/>
        </w:rPr>
        <w:t>и культурно-просветительской деятельности</w:t>
      </w:r>
    </w:p>
    <w:p w:rsidR="004F0948" w:rsidRPr="00741BDA" w:rsidRDefault="004F0948" w:rsidP="004F09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0948" w:rsidRPr="00741BDA" w:rsidRDefault="004F0948" w:rsidP="004F09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 xml:space="preserve">Программа творческой, методической и культурно - просветительской деятельности школы разрабатывается ежегодно на текущий учебный год, утверждается приказом директора школы и является Приложением к общеразвивающей образовательной программе. </w:t>
      </w:r>
    </w:p>
    <w:p w:rsidR="004F0948" w:rsidRPr="00741BDA" w:rsidRDefault="004F0948" w:rsidP="004F09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Цель творческой и культурно-п</w:t>
      </w:r>
      <w:r w:rsidR="00873396">
        <w:rPr>
          <w:rFonts w:ascii="Times New Roman" w:hAnsi="Times New Roman" w:cs="Times New Roman"/>
          <w:sz w:val="24"/>
          <w:szCs w:val="24"/>
        </w:rPr>
        <w:t>росветительской деятельности ДМШ</w:t>
      </w:r>
      <w:r w:rsidRPr="00741B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0948" w:rsidRPr="00741BDA" w:rsidRDefault="004F0948" w:rsidP="004F0948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 xml:space="preserve">- развитие творческих способностей обучающихся; </w:t>
      </w:r>
    </w:p>
    <w:p w:rsidR="004F0948" w:rsidRPr="00741BDA" w:rsidRDefault="004F0948" w:rsidP="004F0948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 xml:space="preserve">- приобщение их к лучшим достижениям отечественного и зарубежного искусства; </w:t>
      </w:r>
    </w:p>
    <w:p w:rsidR="004F0948" w:rsidRPr="00741BDA" w:rsidRDefault="004F0948" w:rsidP="004F0948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- пропаганда ценностей мировой культуры среди различных слоёв населения;</w:t>
      </w:r>
    </w:p>
    <w:p w:rsidR="004F0948" w:rsidRPr="00741BDA" w:rsidRDefault="004F0948" w:rsidP="004F0948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 xml:space="preserve">- приобщение их к духовным ценностям. </w:t>
      </w:r>
    </w:p>
    <w:p w:rsidR="004F0948" w:rsidRPr="00741BDA" w:rsidRDefault="004F0948" w:rsidP="004F09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 xml:space="preserve">Программа творческого развития обучающегося и культурно-просветительской деятельности включает в себя следующие аспекты: </w:t>
      </w:r>
    </w:p>
    <w:p w:rsidR="004F0948" w:rsidRPr="00741BDA" w:rsidRDefault="004F0948" w:rsidP="004F0948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>- организация творческой деятельности учеников путем проведения и участия в различных мероприятиях (конкурсах, фестивалях, мастер-классах; тематических, сольных, отчетных и агитационных концертах; творческих выставках, музыкально-литературных композициях; театрализованных представлениях);</w:t>
      </w:r>
    </w:p>
    <w:p w:rsidR="004F0948" w:rsidRPr="00741BDA" w:rsidRDefault="004F0948" w:rsidP="004F0948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 xml:space="preserve">- организация посещений учащимися школы искусств учреждений культуры концертных залов ДК; выставочных художественных залов; театров; </w:t>
      </w:r>
    </w:p>
    <w:p w:rsidR="004F0948" w:rsidRPr="00741BDA" w:rsidRDefault="004F0948" w:rsidP="004F0948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 xml:space="preserve">- участие в творческих коллективах школы: (деятельность коллективов регулируется локальными актами школы и осуществляется в рамках как учебного, так и </w:t>
      </w:r>
      <w:proofErr w:type="spellStart"/>
      <w:r w:rsidRPr="00741BDA">
        <w:rPr>
          <w:rFonts w:ascii="Times New Roman" w:hAnsi="Times New Roman" w:cs="Times New Roman"/>
          <w:sz w:val="24"/>
          <w:szCs w:val="24"/>
        </w:rPr>
        <w:t>внеучебного</w:t>
      </w:r>
      <w:proofErr w:type="spellEnd"/>
      <w:r w:rsidRPr="00741BDA">
        <w:rPr>
          <w:rFonts w:ascii="Times New Roman" w:hAnsi="Times New Roman" w:cs="Times New Roman"/>
          <w:sz w:val="24"/>
          <w:szCs w:val="24"/>
        </w:rPr>
        <w:t xml:space="preserve"> времени); </w:t>
      </w:r>
    </w:p>
    <w:p w:rsidR="004F0948" w:rsidRPr="00741BDA" w:rsidRDefault="004F0948" w:rsidP="004F0948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 xml:space="preserve">- участие в организации творческой и культурно-просветительской деятельности совместно с другими детскими школами искусств; </w:t>
      </w:r>
    </w:p>
    <w:p w:rsidR="004F0948" w:rsidRPr="00741BDA" w:rsidRDefault="004F0948" w:rsidP="004F0948">
      <w:pPr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 xml:space="preserve">- использование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изобразительного искусства и образования; </w:t>
      </w:r>
    </w:p>
    <w:p w:rsidR="00873396" w:rsidRPr="00741BDA" w:rsidRDefault="00873396" w:rsidP="008733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948" w:rsidRPr="00741BDA" w:rsidRDefault="00873396" w:rsidP="0087339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Творческая программа</w:t>
      </w:r>
    </w:p>
    <w:p w:rsidR="004F0948" w:rsidRPr="00741BDA" w:rsidRDefault="004F0948" w:rsidP="004F09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BDA">
        <w:rPr>
          <w:rFonts w:ascii="Times New Roman" w:hAnsi="Times New Roman" w:cs="Times New Roman"/>
          <w:sz w:val="24"/>
          <w:szCs w:val="24"/>
        </w:rPr>
        <w:t xml:space="preserve">Высокое качество образования предполагает организацию творческой деятельности путём проведения и участия в различных конкурсах, фестивалях, мастер-классах, концертах, в творческих вечерах, театрализованных представлениях и др. </w:t>
      </w:r>
    </w:p>
    <w:p w:rsidR="004F0948" w:rsidRDefault="004F0948" w:rsidP="00873396">
      <w:pPr>
        <w:spacing w:line="0" w:lineRule="atLeast"/>
        <w:ind w:right="-239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age40"/>
      <w:bookmarkStart w:id="2" w:name="_GoBack"/>
      <w:bookmarkEnd w:id="1"/>
      <w:bookmarkEnd w:id="2"/>
    </w:p>
    <w:p w:rsidR="00947CA4" w:rsidRPr="00741BDA" w:rsidRDefault="00947CA4" w:rsidP="00947CA4">
      <w:pPr>
        <w:spacing w:line="0" w:lineRule="atLeast"/>
        <w:ind w:right="-2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947CA4" w:rsidRPr="00741BDA" w:rsidRDefault="00947CA4" w:rsidP="00947CA4">
      <w:pPr>
        <w:spacing w:line="32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7CA4" w:rsidRPr="00741BDA" w:rsidRDefault="00947CA4" w:rsidP="004F0948">
      <w:pPr>
        <w:numPr>
          <w:ilvl w:val="0"/>
          <w:numId w:val="20"/>
        </w:numPr>
        <w:tabs>
          <w:tab w:val="left" w:pos="695"/>
        </w:tabs>
        <w:spacing w:line="249" w:lineRule="auto"/>
        <w:ind w:left="700" w:right="280" w:hanging="4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Буйлова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, Л.Н., </w:t>
      </w: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Кленова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 Н.В. Как разработать программу дополнительного образования детей // Практика административной работы в школе.-2004.-№4.-С.47-51.</w:t>
      </w:r>
    </w:p>
    <w:p w:rsidR="00947CA4" w:rsidRPr="00741BDA" w:rsidRDefault="00947CA4" w:rsidP="004F0948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CA4" w:rsidRPr="00741BDA" w:rsidRDefault="00947CA4" w:rsidP="004F0948">
      <w:pPr>
        <w:numPr>
          <w:ilvl w:val="0"/>
          <w:numId w:val="20"/>
        </w:numPr>
        <w:tabs>
          <w:tab w:val="left" w:pos="690"/>
        </w:tabs>
        <w:spacing w:line="237" w:lineRule="auto"/>
        <w:ind w:left="700" w:right="300" w:hanging="43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Кайгородцева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 М.В. Методическая работа в системе дополнительного образования.- Волгоград, 2009 г.</w:t>
      </w:r>
    </w:p>
    <w:p w:rsidR="00947CA4" w:rsidRPr="00741BDA" w:rsidRDefault="00947CA4" w:rsidP="004F0948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CA4" w:rsidRPr="00741BDA" w:rsidRDefault="00947CA4" w:rsidP="004F0948">
      <w:pPr>
        <w:numPr>
          <w:ilvl w:val="0"/>
          <w:numId w:val="20"/>
        </w:numPr>
        <w:tabs>
          <w:tab w:val="left" w:pos="696"/>
        </w:tabs>
        <w:spacing w:line="237" w:lineRule="auto"/>
        <w:ind w:left="700" w:right="30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>Логинова, Л.Г. Методика работы над авторской образовательной программой // Методист.- 2004.-№5.-С.52-56.</w:t>
      </w:r>
    </w:p>
    <w:p w:rsidR="00947CA4" w:rsidRPr="00741BDA" w:rsidRDefault="00947CA4" w:rsidP="004F0948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CA4" w:rsidRPr="00741BDA" w:rsidRDefault="00947CA4" w:rsidP="004F0948">
      <w:pPr>
        <w:numPr>
          <w:ilvl w:val="0"/>
          <w:numId w:val="20"/>
        </w:numPr>
        <w:tabs>
          <w:tab w:val="left" w:pos="695"/>
        </w:tabs>
        <w:spacing w:line="237" w:lineRule="auto"/>
        <w:ind w:left="700" w:right="280" w:hanging="4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письму Департамента молодежной политики, воспитания и социальной поддержки детей </w:t>
      </w: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 России от 11.12.2006 г. №06-1844 «Примерные требования к программам дополнительного образования детей»</w:t>
      </w:r>
    </w:p>
    <w:p w:rsidR="00947CA4" w:rsidRPr="00741BDA" w:rsidRDefault="00947CA4" w:rsidP="004F0948">
      <w:pPr>
        <w:spacing w:line="28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CA4" w:rsidRPr="00741BDA" w:rsidRDefault="00947CA4" w:rsidP="00947CA4">
      <w:pPr>
        <w:spacing w:line="0" w:lineRule="atLeast"/>
        <w:ind w:right="-2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литературы,  рекомендуемой  специалистам,</w:t>
      </w:r>
    </w:p>
    <w:p w:rsidR="00947CA4" w:rsidRPr="00741BDA" w:rsidRDefault="00947CA4" w:rsidP="00947CA4">
      <w:pPr>
        <w:spacing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7CA4" w:rsidRPr="00741BDA" w:rsidRDefault="00947CA4" w:rsidP="00947CA4">
      <w:pPr>
        <w:spacing w:line="0" w:lineRule="atLeast"/>
        <w:ind w:right="-3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b/>
          <w:sz w:val="24"/>
          <w:szCs w:val="24"/>
        </w:rPr>
        <w:t>работающим с детьми с ОВЗ и родителям.</w:t>
      </w:r>
    </w:p>
    <w:p w:rsidR="00947CA4" w:rsidRPr="00741BDA" w:rsidRDefault="00947CA4" w:rsidP="00947CA4">
      <w:pPr>
        <w:spacing w:line="2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7CA4" w:rsidRPr="00741BDA" w:rsidRDefault="00947CA4" w:rsidP="00947CA4">
      <w:pPr>
        <w:numPr>
          <w:ilvl w:val="0"/>
          <w:numId w:val="21"/>
        </w:numPr>
        <w:tabs>
          <w:tab w:val="left" w:pos="701"/>
        </w:tabs>
        <w:spacing w:line="273" w:lineRule="auto"/>
        <w:ind w:left="700" w:right="40" w:hanging="40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Арнхейм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 Р. Искусство и визуальное восприятие [Текст] / Р. </w:t>
      </w: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Арнхейм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>. - М.: Прогресс, 1974. - 343 с.</w:t>
      </w:r>
    </w:p>
    <w:p w:rsidR="00947CA4" w:rsidRPr="00741BDA" w:rsidRDefault="00947CA4" w:rsidP="00947CA4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7CA4" w:rsidRPr="00741BDA" w:rsidRDefault="00947CA4" w:rsidP="00947CA4">
      <w:pPr>
        <w:numPr>
          <w:ilvl w:val="0"/>
          <w:numId w:val="21"/>
        </w:numPr>
        <w:tabs>
          <w:tab w:val="left" w:pos="695"/>
        </w:tabs>
        <w:spacing w:line="276" w:lineRule="auto"/>
        <w:ind w:left="700" w:right="20" w:hanging="43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Баевская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, Е. Помощь в воспитании детей с особым </w:t>
      </w: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эмоциональтным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 развитием [Текст] / Е. </w:t>
      </w: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Баевская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 - М.:</w:t>
      </w: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Теревинф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>, 2007. - 112 с.</w:t>
      </w:r>
    </w:p>
    <w:p w:rsidR="00947CA4" w:rsidRPr="00741BDA" w:rsidRDefault="00947CA4" w:rsidP="00947CA4">
      <w:pPr>
        <w:numPr>
          <w:ilvl w:val="0"/>
          <w:numId w:val="21"/>
        </w:numPr>
        <w:tabs>
          <w:tab w:val="left" w:pos="701"/>
        </w:tabs>
        <w:spacing w:line="273" w:lineRule="auto"/>
        <w:ind w:left="700" w:right="20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Бремс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, К. Полное руководство по детской психотерапии [Текст] / К. </w:t>
      </w: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Бремс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>. - М.: ЭКСМО - Пресс, 2002. - 640 с.</w:t>
      </w:r>
    </w:p>
    <w:p w:rsidR="00947CA4" w:rsidRPr="00741BDA" w:rsidRDefault="00947CA4" w:rsidP="00947CA4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7CA4" w:rsidRPr="00741BDA" w:rsidRDefault="00947CA4" w:rsidP="00947CA4">
      <w:pPr>
        <w:numPr>
          <w:ilvl w:val="0"/>
          <w:numId w:val="21"/>
        </w:numPr>
        <w:tabs>
          <w:tab w:val="left" w:pos="700"/>
        </w:tabs>
        <w:spacing w:line="0" w:lineRule="atLeast"/>
        <w:ind w:left="700" w:hanging="43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Вейс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, Т.Е. Как помочь ребёнку: опыт лечебной педагогики в </w:t>
      </w: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Кемпхилл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947CA4" w:rsidRPr="00741BDA" w:rsidRDefault="00947CA4" w:rsidP="00947CA4">
      <w:pPr>
        <w:spacing w:line="4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7CA4" w:rsidRPr="00741BDA" w:rsidRDefault="00947CA4" w:rsidP="00947CA4">
      <w:pPr>
        <w:spacing w:line="273" w:lineRule="auto"/>
        <w:ind w:left="700" w:right="20" w:firstLine="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1BDA">
        <w:rPr>
          <w:rFonts w:ascii="Times New Roman" w:eastAsia="Times New Roman" w:hAnsi="Times New Roman" w:cs="Times New Roman"/>
          <w:sz w:val="24"/>
          <w:szCs w:val="24"/>
        </w:rPr>
        <w:t>общинах</w:t>
      </w:r>
      <w:proofErr w:type="gram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 [Текст] / пер. с нем. М.: Московский центр </w:t>
      </w: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вальдорфской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 педагогики, 1992. - 168 с.</w:t>
      </w:r>
    </w:p>
    <w:p w:rsidR="00947CA4" w:rsidRPr="00741BDA" w:rsidRDefault="00947CA4" w:rsidP="00947CA4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7CA4" w:rsidRPr="00741BDA" w:rsidRDefault="00947CA4" w:rsidP="00947CA4">
      <w:pPr>
        <w:numPr>
          <w:ilvl w:val="0"/>
          <w:numId w:val="21"/>
        </w:numPr>
        <w:tabs>
          <w:tab w:val="left" w:pos="700"/>
        </w:tabs>
        <w:spacing w:line="276" w:lineRule="auto"/>
        <w:ind w:left="700" w:right="20" w:hanging="422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Выготский, Л. Основы дефектологии [Текст] / </w:t>
      </w: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Л.Выготский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>. - Санкт-Петербург, 2003. - 654 с.</w:t>
      </w:r>
    </w:p>
    <w:p w:rsidR="00947CA4" w:rsidRPr="00741BDA" w:rsidRDefault="00947CA4" w:rsidP="00947CA4">
      <w:pPr>
        <w:numPr>
          <w:ilvl w:val="0"/>
          <w:numId w:val="21"/>
        </w:numPr>
        <w:tabs>
          <w:tab w:val="left" w:pos="701"/>
        </w:tabs>
        <w:spacing w:line="273" w:lineRule="auto"/>
        <w:ind w:left="700" w:right="40" w:hanging="426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>Выготский, Л.С. Психология искусства [Текст] / Л.С. Выготский. - Ростов-на-Дону: Феникс, 1998. - 479 с.</w:t>
      </w:r>
    </w:p>
    <w:p w:rsidR="00947CA4" w:rsidRPr="00741BDA" w:rsidRDefault="00947CA4" w:rsidP="00947CA4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7CA4" w:rsidRPr="00741BDA" w:rsidRDefault="00947CA4" w:rsidP="00947CA4">
      <w:pPr>
        <w:numPr>
          <w:ilvl w:val="0"/>
          <w:numId w:val="21"/>
        </w:numPr>
        <w:tabs>
          <w:tab w:val="left" w:pos="700"/>
        </w:tabs>
        <w:spacing w:line="0" w:lineRule="atLeast"/>
        <w:ind w:left="700" w:hanging="426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>Гальперин, П.Я. Введение в психологию [Текст] / П.Я. Гальперин. - М.:</w:t>
      </w:r>
    </w:p>
    <w:p w:rsidR="00947CA4" w:rsidRPr="00741BDA" w:rsidRDefault="00947CA4" w:rsidP="00947CA4">
      <w:pPr>
        <w:spacing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7CA4" w:rsidRPr="00741BDA" w:rsidRDefault="00947CA4" w:rsidP="00947CA4">
      <w:pPr>
        <w:spacing w:line="0" w:lineRule="atLeast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>МГУ, 1976. - 112 с.</w:t>
      </w:r>
    </w:p>
    <w:p w:rsidR="00947CA4" w:rsidRPr="00741BDA" w:rsidRDefault="00947CA4" w:rsidP="00947CA4">
      <w:pPr>
        <w:spacing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7CA4" w:rsidRPr="00741BDA" w:rsidRDefault="00947CA4" w:rsidP="00947CA4">
      <w:pPr>
        <w:spacing w:line="273" w:lineRule="auto"/>
        <w:ind w:left="720" w:right="20" w:hanging="436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Гибсон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, Д. Экологический подход к зрительному восприятию [Текст] / Д. </w:t>
      </w: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Гибсон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>. - М.: Прогресс, 1988. - 124 с.</w:t>
      </w:r>
    </w:p>
    <w:p w:rsidR="00947CA4" w:rsidRPr="00741BDA" w:rsidRDefault="00947CA4" w:rsidP="00947CA4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7CA4" w:rsidRPr="00741BDA" w:rsidRDefault="00947CA4" w:rsidP="00947CA4">
      <w:pPr>
        <w:numPr>
          <w:ilvl w:val="0"/>
          <w:numId w:val="22"/>
        </w:numPr>
        <w:tabs>
          <w:tab w:val="left" w:pos="696"/>
        </w:tabs>
        <w:spacing w:line="276" w:lineRule="auto"/>
        <w:ind w:left="70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Глозман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 Ж.М. Количественная оценка данных нейропсихологического обследования [Текст] / Ж.М. </w:t>
      </w: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Глозман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>. - М.: Центр лечебной педагогики, 1999. - 160 с.</w:t>
      </w:r>
    </w:p>
    <w:p w:rsidR="00947CA4" w:rsidRPr="00741BDA" w:rsidRDefault="00947CA4" w:rsidP="00947CA4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7CA4" w:rsidRPr="00741BDA" w:rsidRDefault="00947CA4" w:rsidP="00947CA4">
      <w:pPr>
        <w:numPr>
          <w:ilvl w:val="1"/>
          <w:numId w:val="22"/>
        </w:numPr>
        <w:tabs>
          <w:tab w:val="left" w:pos="691"/>
        </w:tabs>
        <w:spacing w:line="273" w:lineRule="auto"/>
        <w:ind w:left="700" w:right="40" w:hanging="402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>Грачёва, В. Телесно ориентированный тренинг [Текст] / В. Грачёва. - Санкт-Петербург: Речь, 2006. -144 с.</w:t>
      </w:r>
    </w:p>
    <w:p w:rsidR="00947CA4" w:rsidRPr="00741BDA" w:rsidRDefault="00947CA4" w:rsidP="00947CA4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7CA4" w:rsidRPr="00741BDA" w:rsidRDefault="00947CA4" w:rsidP="00947CA4">
      <w:pPr>
        <w:numPr>
          <w:ilvl w:val="1"/>
          <w:numId w:val="22"/>
        </w:numPr>
        <w:tabs>
          <w:tab w:val="left" w:pos="701"/>
        </w:tabs>
        <w:spacing w:line="304" w:lineRule="auto"/>
        <w:ind w:left="700" w:right="20" w:hanging="402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>Грегори, Р. Глаз и мозг. Психология зрительного восприятия [Текст] / Р. Грегори. - М.: Мир, 1969. - 132 с.</w:t>
      </w:r>
    </w:p>
    <w:p w:rsidR="004F0948" w:rsidRPr="00741BDA" w:rsidRDefault="004F0948" w:rsidP="004F0948">
      <w:pPr>
        <w:numPr>
          <w:ilvl w:val="0"/>
          <w:numId w:val="23"/>
        </w:numPr>
        <w:tabs>
          <w:tab w:val="left" w:pos="697"/>
        </w:tabs>
        <w:spacing w:line="276" w:lineRule="auto"/>
        <w:ind w:left="720" w:hanging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Грендин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, Т. Отворяя двери надежды. Мой опыт преодоления аутизма [Текст] / Т. </w:t>
      </w: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Грендин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, М.М. </w:t>
      </w: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Скариано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>. - М.: Центр лечебной педагогики, 1999. - 228 с.</w:t>
      </w:r>
    </w:p>
    <w:p w:rsidR="004F0948" w:rsidRPr="00741BDA" w:rsidRDefault="004F0948" w:rsidP="004F0948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948" w:rsidRPr="00741BDA" w:rsidRDefault="004F0948" w:rsidP="004F0948">
      <w:pPr>
        <w:numPr>
          <w:ilvl w:val="0"/>
          <w:numId w:val="23"/>
        </w:numPr>
        <w:tabs>
          <w:tab w:val="left" w:pos="701"/>
        </w:tabs>
        <w:spacing w:line="273" w:lineRule="auto"/>
        <w:ind w:left="700" w:right="20" w:hanging="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Грибанов, А.В. Синдром дефицита внимания с </w:t>
      </w: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гиперактивностью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 у детей [Текст] / А.В. Грибанов, Т.В. </w:t>
      </w: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Волокитина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, Е.А. Гусева, Д.Н. </w:t>
      </w: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Подоплёкин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>. - М.: Академический проект, 2204. - 144 с.</w:t>
      </w:r>
    </w:p>
    <w:p w:rsidR="004F0948" w:rsidRPr="00741BDA" w:rsidRDefault="004F0948" w:rsidP="004F0948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948" w:rsidRPr="00741BDA" w:rsidRDefault="004F0948" w:rsidP="004F0948">
      <w:pPr>
        <w:numPr>
          <w:ilvl w:val="0"/>
          <w:numId w:val="23"/>
        </w:numPr>
        <w:tabs>
          <w:tab w:val="left" w:pos="695"/>
        </w:tabs>
        <w:spacing w:line="276" w:lineRule="auto"/>
        <w:ind w:left="700" w:hanging="402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>Детская и подростковая психотерапия [Текст] / под общ</w:t>
      </w:r>
      <w:proofErr w:type="gramStart"/>
      <w:r w:rsidRPr="00741BD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1BD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ед. </w:t>
      </w: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Д.Лейна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 и Э. Миллера. СПб</w:t>
      </w:r>
      <w:proofErr w:type="gramStart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741BDA">
        <w:rPr>
          <w:rFonts w:ascii="Times New Roman" w:eastAsia="Times New Roman" w:hAnsi="Times New Roman" w:cs="Times New Roman"/>
          <w:sz w:val="24"/>
          <w:szCs w:val="24"/>
        </w:rPr>
        <w:t>Издательский дом ПИТЕР, 2001. - 440 с.</w:t>
      </w:r>
    </w:p>
    <w:p w:rsidR="004F0948" w:rsidRPr="00741BDA" w:rsidRDefault="004F0948" w:rsidP="004F0948">
      <w:pPr>
        <w:numPr>
          <w:ilvl w:val="0"/>
          <w:numId w:val="23"/>
        </w:numPr>
        <w:tabs>
          <w:tab w:val="left" w:pos="773"/>
        </w:tabs>
        <w:spacing w:line="276" w:lineRule="auto"/>
        <w:ind w:left="700" w:hanging="402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>Дилигенский, Н. Слово сквозь безмолвие [Текст] / Н. Дилигенский. - М.: Центр лечебной педагогики, 2000. - 96 с.</w:t>
      </w:r>
    </w:p>
    <w:p w:rsidR="004F0948" w:rsidRPr="00741BDA" w:rsidRDefault="004F0948" w:rsidP="004F0948">
      <w:pPr>
        <w:numPr>
          <w:ilvl w:val="0"/>
          <w:numId w:val="23"/>
        </w:numPr>
        <w:tabs>
          <w:tab w:val="left" w:pos="691"/>
        </w:tabs>
        <w:spacing w:line="271" w:lineRule="auto"/>
        <w:ind w:left="700" w:right="20" w:hanging="402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lastRenderedPageBreak/>
        <w:t>Евтушенко, И.В. Музыкальное воспитание умственно отсталых детей-сирот [Текст] / И.В. Евтушенко. - М.: ACADEMIA,2003. - 143 с.</w:t>
      </w:r>
    </w:p>
    <w:p w:rsidR="004F0948" w:rsidRPr="00741BDA" w:rsidRDefault="004F0948" w:rsidP="004F0948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948" w:rsidRPr="00741BDA" w:rsidRDefault="004F0948" w:rsidP="004F0948">
      <w:pPr>
        <w:numPr>
          <w:ilvl w:val="0"/>
          <w:numId w:val="23"/>
        </w:numPr>
        <w:tabs>
          <w:tab w:val="left" w:pos="700"/>
        </w:tabs>
        <w:spacing w:line="273" w:lineRule="auto"/>
        <w:ind w:left="700" w:hanging="40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Зинкевич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 - Евстигнеева, Т.Д. Как помочь особому ребёнку [Текст] / </w:t>
      </w: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Зинкевич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1BDA">
        <w:rPr>
          <w:rFonts w:ascii="Times New Roman" w:eastAsia="Times New Roman" w:hAnsi="Times New Roman" w:cs="Times New Roman"/>
          <w:sz w:val="24"/>
          <w:szCs w:val="24"/>
        </w:rPr>
        <w:t>-Е</w:t>
      </w:r>
      <w:proofErr w:type="gramEnd"/>
      <w:r w:rsidRPr="00741BDA">
        <w:rPr>
          <w:rFonts w:ascii="Times New Roman" w:eastAsia="Times New Roman" w:hAnsi="Times New Roman" w:cs="Times New Roman"/>
          <w:sz w:val="24"/>
          <w:szCs w:val="24"/>
        </w:rPr>
        <w:t>встигнеева.- СПб</w:t>
      </w:r>
      <w:proofErr w:type="gramStart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741BDA">
        <w:rPr>
          <w:rFonts w:ascii="Times New Roman" w:eastAsia="Times New Roman" w:hAnsi="Times New Roman" w:cs="Times New Roman"/>
          <w:sz w:val="24"/>
          <w:szCs w:val="24"/>
        </w:rPr>
        <w:t>2000. - 96 с.</w:t>
      </w:r>
    </w:p>
    <w:p w:rsidR="004F0948" w:rsidRPr="00741BDA" w:rsidRDefault="004F0948" w:rsidP="004F0948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948" w:rsidRPr="00741BDA" w:rsidRDefault="004F0948" w:rsidP="004F0948">
      <w:pPr>
        <w:numPr>
          <w:ilvl w:val="0"/>
          <w:numId w:val="23"/>
        </w:numPr>
        <w:tabs>
          <w:tab w:val="left" w:pos="701"/>
        </w:tabs>
        <w:spacing w:line="276" w:lineRule="auto"/>
        <w:ind w:left="700" w:right="40" w:hanging="402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>Исаев, А.Н. Умственная отсталость у детей и подростков [Текст] / А.Н. Исаев. - Санкт-Петербург: Речь, 2003. - 346 с.</w:t>
      </w:r>
    </w:p>
    <w:p w:rsidR="004F0948" w:rsidRPr="00741BDA" w:rsidRDefault="004F0948" w:rsidP="004F0948">
      <w:pPr>
        <w:numPr>
          <w:ilvl w:val="0"/>
          <w:numId w:val="23"/>
        </w:numPr>
        <w:tabs>
          <w:tab w:val="left" w:pos="696"/>
        </w:tabs>
        <w:spacing w:line="276" w:lineRule="auto"/>
        <w:ind w:left="700" w:right="40" w:hanging="402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Красный, Ю. </w:t>
      </w:r>
      <w:proofErr w:type="gramStart"/>
      <w:r w:rsidRPr="00741BDA">
        <w:rPr>
          <w:rFonts w:ascii="Times New Roman" w:eastAsia="Times New Roman" w:hAnsi="Times New Roman" w:cs="Times New Roman"/>
          <w:sz w:val="24"/>
          <w:szCs w:val="24"/>
        </w:rPr>
        <w:t>Арт</w:t>
      </w:r>
      <w:proofErr w:type="gram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 - всегда терапия [Текст] / Ю. Красный. - М.: 2006. - 204 с.</w:t>
      </w:r>
    </w:p>
    <w:p w:rsidR="004F0948" w:rsidRPr="00741BDA" w:rsidRDefault="004F0948" w:rsidP="004F0948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948" w:rsidRPr="00741BDA" w:rsidRDefault="004F0948" w:rsidP="004F0948">
      <w:pPr>
        <w:tabs>
          <w:tab w:val="left" w:pos="5180"/>
        </w:tabs>
        <w:spacing w:line="0" w:lineRule="atLeast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>20. Левченко, И.Ю. Патопсихология</w:t>
      </w:r>
      <w:r w:rsidRPr="00741BDA">
        <w:rPr>
          <w:rFonts w:ascii="Times New Roman" w:eastAsia="Times New Roman" w:hAnsi="Times New Roman" w:cs="Times New Roman"/>
          <w:sz w:val="24"/>
          <w:szCs w:val="24"/>
        </w:rPr>
        <w:tab/>
        <w:t>[Текст] / И.Ю. Левченко. -  М.:</w:t>
      </w:r>
    </w:p>
    <w:p w:rsidR="004F0948" w:rsidRPr="00741BDA" w:rsidRDefault="004F0948" w:rsidP="004F0948">
      <w:pPr>
        <w:spacing w:line="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948" w:rsidRPr="00741BDA" w:rsidRDefault="004F0948" w:rsidP="004F0948">
      <w:pPr>
        <w:spacing w:line="0" w:lineRule="atLeast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>Академия, 2004. - 232 с.</w:t>
      </w:r>
    </w:p>
    <w:p w:rsidR="004F0948" w:rsidRPr="00741BDA" w:rsidRDefault="004F0948" w:rsidP="004F0948">
      <w:pPr>
        <w:spacing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948" w:rsidRPr="00741BDA" w:rsidRDefault="004F0948" w:rsidP="004F0948">
      <w:pPr>
        <w:numPr>
          <w:ilvl w:val="0"/>
          <w:numId w:val="24"/>
        </w:numPr>
        <w:tabs>
          <w:tab w:val="left" w:pos="700"/>
        </w:tabs>
        <w:spacing w:line="276" w:lineRule="auto"/>
        <w:ind w:left="700" w:right="40" w:hanging="431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>Лютова, Е.К. Шпаргалка для взрослых [Текст] / Е.К. Лютова, Г.Б. Монина. - М.: Генезис, 2000. - 191 с.</w:t>
      </w:r>
    </w:p>
    <w:p w:rsidR="004F0948" w:rsidRPr="00741BDA" w:rsidRDefault="004F0948" w:rsidP="004F0948">
      <w:pPr>
        <w:numPr>
          <w:ilvl w:val="0"/>
          <w:numId w:val="24"/>
        </w:numPr>
        <w:tabs>
          <w:tab w:val="left" w:pos="700"/>
        </w:tabs>
        <w:spacing w:line="273" w:lineRule="auto"/>
        <w:ind w:left="700" w:right="20" w:hanging="431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>Марилов, В.В. Общая психология [Текст] / В.В. М</w:t>
      </w:r>
      <w:r w:rsidR="00873396">
        <w:rPr>
          <w:rFonts w:ascii="Times New Roman" w:eastAsia="Times New Roman" w:hAnsi="Times New Roman" w:cs="Times New Roman"/>
          <w:sz w:val="24"/>
          <w:szCs w:val="24"/>
        </w:rPr>
        <w:t xml:space="preserve">арилов. - М.: Академия, 2004. </w:t>
      </w:r>
      <w:r w:rsidRPr="00741BDA">
        <w:rPr>
          <w:rFonts w:ascii="Times New Roman" w:eastAsia="Times New Roman" w:hAnsi="Times New Roman" w:cs="Times New Roman"/>
          <w:sz w:val="24"/>
          <w:szCs w:val="24"/>
        </w:rPr>
        <w:t>224 с.</w:t>
      </w:r>
    </w:p>
    <w:p w:rsidR="004F0948" w:rsidRPr="00741BDA" w:rsidRDefault="004F0948" w:rsidP="004F0948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948" w:rsidRPr="00741BDA" w:rsidRDefault="004F0948" w:rsidP="004F0948">
      <w:pPr>
        <w:numPr>
          <w:ilvl w:val="0"/>
          <w:numId w:val="24"/>
        </w:numPr>
        <w:tabs>
          <w:tab w:val="left" w:pos="700"/>
        </w:tabs>
        <w:spacing w:line="273" w:lineRule="auto"/>
        <w:ind w:left="700" w:right="20" w:hanging="431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Марилов, В.В. Общая психопатология [Текст] / </w:t>
      </w: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В.В.Марилов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>. - М.: ACADEMIA, 2002. - 122 с.</w:t>
      </w:r>
    </w:p>
    <w:p w:rsidR="004F0948" w:rsidRPr="00741BDA" w:rsidRDefault="004F0948" w:rsidP="004F0948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948" w:rsidRPr="00741BDA" w:rsidRDefault="004F0948" w:rsidP="004F0948">
      <w:pPr>
        <w:numPr>
          <w:ilvl w:val="0"/>
          <w:numId w:val="24"/>
        </w:numPr>
        <w:tabs>
          <w:tab w:val="left" w:pos="700"/>
        </w:tabs>
        <w:spacing w:line="273" w:lineRule="auto"/>
        <w:ind w:left="700" w:right="40" w:hanging="43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Мастюкова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, Е. М. Лечебная педагогика [Текст] / Е.М. </w:t>
      </w: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Мастюкова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. - М.: </w:t>
      </w: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>, 1997. - 304 с.</w:t>
      </w:r>
    </w:p>
    <w:p w:rsidR="004F0948" w:rsidRPr="00741BDA" w:rsidRDefault="004F0948" w:rsidP="004F0948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948" w:rsidRPr="00741BDA" w:rsidRDefault="004F0948" w:rsidP="004F0948">
      <w:pPr>
        <w:numPr>
          <w:ilvl w:val="0"/>
          <w:numId w:val="24"/>
        </w:numPr>
        <w:tabs>
          <w:tab w:val="left" w:pos="695"/>
        </w:tabs>
        <w:spacing w:line="276" w:lineRule="auto"/>
        <w:ind w:left="700" w:right="20" w:hanging="431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Мурашова, Е. Понять ребёнка [Текст] / Е. Мурашова. - Екатеринбург: </w:t>
      </w:r>
      <w:proofErr w:type="gramStart"/>
      <w:r w:rsidRPr="00741BDA">
        <w:rPr>
          <w:rFonts w:ascii="Times New Roman" w:eastAsia="Times New Roman" w:hAnsi="Times New Roman" w:cs="Times New Roman"/>
          <w:sz w:val="24"/>
          <w:szCs w:val="24"/>
        </w:rPr>
        <w:t>У-Фактория</w:t>
      </w:r>
      <w:proofErr w:type="gramEnd"/>
      <w:r w:rsidRPr="00741BDA">
        <w:rPr>
          <w:rFonts w:ascii="Times New Roman" w:eastAsia="Times New Roman" w:hAnsi="Times New Roman" w:cs="Times New Roman"/>
          <w:sz w:val="24"/>
          <w:szCs w:val="24"/>
        </w:rPr>
        <w:t>, 2006. - 416 с.</w:t>
      </w:r>
    </w:p>
    <w:p w:rsidR="004F0948" w:rsidRPr="00741BDA" w:rsidRDefault="004F0948" w:rsidP="004F0948">
      <w:pPr>
        <w:numPr>
          <w:ilvl w:val="0"/>
          <w:numId w:val="24"/>
        </w:numPr>
        <w:tabs>
          <w:tab w:val="left" w:pos="700"/>
        </w:tabs>
        <w:spacing w:line="0" w:lineRule="atLeast"/>
        <w:ind w:left="700" w:hanging="431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>Никольская, О.С.  Аутичный ребёнок: пути помощи [Текст] / О.С.</w:t>
      </w:r>
    </w:p>
    <w:p w:rsidR="004F0948" w:rsidRPr="00741BDA" w:rsidRDefault="004F0948" w:rsidP="004F0948">
      <w:pPr>
        <w:spacing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948" w:rsidRPr="00741BDA" w:rsidRDefault="004F0948" w:rsidP="004F0948">
      <w:pPr>
        <w:spacing w:line="273" w:lineRule="auto"/>
        <w:ind w:left="700" w:hanging="10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Никольская, Е.Р. </w:t>
      </w: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Баенская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, М.М. </w:t>
      </w: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Либлинг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. - М.: </w:t>
      </w: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Теревинф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>, 2000. - 336 с.</w:t>
      </w:r>
    </w:p>
    <w:p w:rsidR="004F0948" w:rsidRPr="00741BDA" w:rsidRDefault="004F0948" w:rsidP="004F0948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948" w:rsidRPr="00741BDA" w:rsidRDefault="004F0948" w:rsidP="004F0948">
      <w:pPr>
        <w:numPr>
          <w:ilvl w:val="0"/>
          <w:numId w:val="24"/>
        </w:numPr>
        <w:tabs>
          <w:tab w:val="left" w:pos="695"/>
        </w:tabs>
        <w:spacing w:line="276" w:lineRule="auto"/>
        <w:ind w:left="700" w:hanging="4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>Никольская, О.С. Аффективная сфера человека. Взгляд сквозь призму детского аутизма [Текст] / О.С. Никольская. - М.: Центр лечебной педагогики, 2000. - 364 с.</w:t>
      </w:r>
    </w:p>
    <w:p w:rsidR="004F0948" w:rsidRPr="00741BDA" w:rsidRDefault="004F0948" w:rsidP="004F0948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948" w:rsidRPr="00741BDA" w:rsidRDefault="004F0948" w:rsidP="004F0948">
      <w:pPr>
        <w:numPr>
          <w:ilvl w:val="0"/>
          <w:numId w:val="24"/>
        </w:numPr>
        <w:tabs>
          <w:tab w:val="left" w:pos="700"/>
        </w:tabs>
        <w:spacing w:line="0" w:lineRule="atLeast"/>
        <w:ind w:left="700" w:hanging="43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Оберст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 Дж. Давайте познакомимся: меня зовут </w:t>
      </w: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Итан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  [Текст] / </w:t>
      </w:r>
      <w:proofErr w:type="gramStart"/>
      <w:r w:rsidRPr="00741BDA">
        <w:rPr>
          <w:rFonts w:ascii="Times New Roman" w:eastAsia="Times New Roman" w:hAnsi="Times New Roman" w:cs="Times New Roman"/>
          <w:sz w:val="24"/>
          <w:szCs w:val="24"/>
        </w:rPr>
        <w:t>Дж</w:t>
      </w:r>
      <w:proofErr w:type="gramEnd"/>
      <w:r w:rsidRPr="00741B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0948" w:rsidRPr="00741BDA" w:rsidRDefault="004F0948" w:rsidP="004F0948">
      <w:pPr>
        <w:spacing w:line="4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948" w:rsidRPr="00741BDA" w:rsidRDefault="004F0948" w:rsidP="004F0948">
      <w:pPr>
        <w:spacing w:line="0" w:lineRule="atLeast"/>
        <w:ind w:left="7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Оберст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 / пер. с англ. - М.: Центр лечебной педагогики, 2000. - 56 с.</w:t>
      </w:r>
    </w:p>
    <w:p w:rsidR="004F0948" w:rsidRPr="00741BDA" w:rsidRDefault="004F0948" w:rsidP="004F0948">
      <w:pPr>
        <w:spacing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0948" w:rsidRPr="004F0948" w:rsidRDefault="004F0948" w:rsidP="004F0948">
      <w:pPr>
        <w:numPr>
          <w:ilvl w:val="0"/>
          <w:numId w:val="24"/>
        </w:numPr>
        <w:tabs>
          <w:tab w:val="left" w:pos="700"/>
        </w:tabs>
        <w:spacing w:line="0" w:lineRule="atLeast"/>
        <w:ind w:left="700" w:hanging="431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>Пылаева, Н.М.  Школа внимания. Методика развития и коррекции</w:t>
      </w:r>
      <w:r w:rsidRPr="00741BDA">
        <w:rPr>
          <w:rFonts w:ascii="Times New Roman" w:eastAsia="Times New Roman" w:hAnsi="Times New Roman"/>
          <w:sz w:val="28"/>
        </w:rPr>
        <w:t xml:space="preserve"> </w:t>
      </w:r>
      <w:r w:rsidRPr="00741BDA">
        <w:rPr>
          <w:rFonts w:ascii="Times New Roman" w:eastAsia="Times New Roman" w:hAnsi="Times New Roman" w:cs="Times New Roman"/>
          <w:sz w:val="24"/>
          <w:szCs w:val="24"/>
        </w:rPr>
        <w:t>внимания у детей 5-7 лет: Методическое пособие  [Текст] / Н.М.</w:t>
      </w:r>
    </w:p>
    <w:p w:rsidR="004F0948" w:rsidRPr="004F0948" w:rsidRDefault="004F0948" w:rsidP="004F0948">
      <w:pPr>
        <w:numPr>
          <w:ilvl w:val="0"/>
          <w:numId w:val="24"/>
        </w:numPr>
        <w:tabs>
          <w:tab w:val="left" w:pos="700"/>
        </w:tabs>
        <w:spacing w:line="0" w:lineRule="atLeast"/>
        <w:ind w:left="700" w:hanging="431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Пылаева, Т.В. </w:t>
      </w: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Ахутина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.- М.: </w:t>
      </w: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Теревинф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>, 2001. - 47 с.</w:t>
      </w:r>
    </w:p>
    <w:p w:rsidR="004F0948" w:rsidRPr="004F0948" w:rsidRDefault="004F0948" w:rsidP="004F0948">
      <w:pPr>
        <w:numPr>
          <w:ilvl w:val="0"/>
          <w:numId w:val="24"/>
        </w:numPr>
        <w:tabs>
          <w:tab w:val="left" w:pos="700"/>
        </w:tabs>
        <w:spacing w:line="0" w:lineRule="atLeast"/>
        <w:ind w:left="700" w:hanging="431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>Рок, И. Введение в зрительное восприятие, т.1,2. [Текст] / М.: Педагогика, 1980.</w:t>
      </w:r>
    </w:p>
    <w:p w:rsidR="004F0948" w:rsidRPr="00741BDA" w:rsidRDefault="004F0948" w:rsidP="004F0948">
      <w:pPr>
        <w:numPr>
          <w:ilvl w:val="0"/>
          <w:numId w:val="24"/>
        </w:numPr>
        <w:tabs>
          <w:tab w:val="left" w:pos="705"/>
        </w:tabs>
        <w:spacing w:line="0" w:lineRule="atLeast"/>
        <w:ind w:left="700" w:hanging="43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41BDA">
        <w:rPr>
          <w:rFonts w:ascii="Times New Roman" w:eastAsia="Times New Roman" w:hAnsi="Times New Roman" w:cs="Times New Roman"/>
          <w:sz w:val="24"/>
          <w:szCs w:val="24"/>
        </w:rPr>
        <w:t>Тёлле</w:t>
      </w:r>
      <w:proofErr w:type="spellEnd"/>
      <w:proofErr w:type="gram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, Р. Психиатрия с элементами психотерапии [Текст] / Р. </w:t>
      </w: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Тёлле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. - Минск: </w:t>
      </w: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Интерпрессервис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>, 2002. - 496 с.</w:t>
      </w:r>
    </w:p>
    <w:p w:rsidR="004F0948" w:rsidRDefault="004F0948" w:rsidP="004F0948">
      <w:pPr>
        <w:numPr>
          <w:ilvl w:val="0"/>
          <w:numId w:val="24"/>
        </w:numPr>
        <w:tabs>
          <w:tab w:val="left" w:pos="700"/>
        </w:tabs>
        <w:spacing w:line="0" w:lineRule="atLeast"/>
        <w:ind w:left="700" w:hanging="431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Тимофеева, А.М. Беседы детского доктора [Текст] / А.М. Тимофеева. - М.: </w:t>
      </w: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Теревинф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, 2000. - 2-ое изд. </w:t>
      </w: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допол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>. - 168 с.</w:t>
      </w:r>
    </w:p>
    <w:p w:rsidR="004F0948" w:rsidRDefault="004F0948" w:rsidP="004F0948">
      <w:pPr>
        <w:numPr>
          <w:ilvl w:val="0"/>
          <w:numId w:val="24"/>
        </w:numPr>
        <w:tabs>
          <w:tab w:val="left" w:pos="700"/>
        </w:tabs>
        <w:spacing w:line="0" w:lineRule="atLeast"/>
        <w:ind w:left="700" w:hanging="43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0948">
        <w:rPr>
          <w:rFonts w:ascii="Times New Roman" w:eastAsia="Times New Roman" w:hAnsi="Times New Roman" w:cs="Times New Roman"/>
          <w:sz w:val="24"/>
          <w:szCs w:val="24"/>
        </w:rPr>
        <w:t>Ульенкова</w:t>
      </w:r>
      <w:proofErr w:type="spellEnd"/>
      <w:r w:rsidRPr="004F0948">
        <w:rPr>
          <w:rFonts w:ascii="Times New Roman" w:eastAsia="Times New Roman" w:hAnsi="Times New Roman" w:cs="Times New Roman"/>
          <w:sz w:val="24"/>
          <w:szCs w:val="24"/>
        </w:rPr>
        <w:t xml:space="preserve">, У.В. Организация и содержание специальной психологической помощи детям с проблемами в развитии [Текст] / У.В. </w:t>
      </w:r>
      <w:proofErr w:type="spellStart"/>
      <w:r w:rsidRPr="004F0948">
        <w:rPr>
          <w:rFonts w:ascii="Times New Roman" w:eastAsia="Times New Roman" w:hAnsi="Times New Roman" w:cs="Times New Roman"/>
          <w:sz w:val="24"/>
          <w:szCs w:val="24"/>
        </w:rPr>
        <w:t>Ульенкова</w:t>
      </w:r>
      <w:proofErr w:type="gramStart"/>
      <w:r w:rsidRPr="004F0948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4F0948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spellEnd"/>
      <w:r w:rsidRPr="004F0948">
        <w:rPr>
          <w:rFonts w:ascii="Times New Roman" w:eastAsia="Times New Roman" w:hAnsi="Times New Roman" w:cs="Times New Roman"/>
          <w:sz w:val="24"/>
          <w:szCs w:val="24"/>
        </w:rPr>
        <w:t>. Лебедева. - М.: ACADEMIA, 2002. - 176 с.</w:t>
      </w:r>
    </w:p>
    <w:p w:rsidR="004F0948" w:rsidRPr="004F0948" w:rsidRDefault="004F0948" w:rsidP="004F0948">
      <w:pPr>
        <w:numPr>
          <w:ilvl w:val="0"/>
          <w:numId w:val="24"/>
        </w:numPr>
        <w:tabs>
          <w:tab w:val="left" w:pos="700"/>
        </w:tabs>
        <w:spacing w:line="0" w:lineRule="atLeast"/>
        <w:ind w:left="700" w:hanging="43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0948">
        <w:rPr>
          <w:rFonts w:ascii="Times New Roman" w:eastAsia="Times New Roman" w:hAnsi="Times New Roman" w:cs="Times New Roman"/>
          <w:sz w:val="24"/>
          <w:szCs w:val="24"/>
        </w:rPr>
        <w:t>Финни</w:t>
      </w:r>
      <w:proofErr w:type="spellEnd"/>
      <w:r w:rsidRPr="004F0948">
        <w:rPr>
          <w:rFonts w:ascii="Times New Roman" w:eastAsia="Times New Roman" w:hAnsi="Times New Roman" w:cs="Times New Roman"/>
          <w:sz w:val="24"/>
          <w:szCs w:val="24"/>
        </w:rPr>
        <w:t xml:space="preserve">  Н.Р.  Ребёнок  с  церебральным  параличом:  помощь,  уход,</w:t>
      </w:r>
    </w:p>
    <w:p w:rsidR="004F0948" w:rsidRPr="00741BDA" w:rsidRDefault="004F0948" w:rsidP="004F0948">
      <w:pPr>
        <w:numPr>
          <w:ilvl w:val="0"/>
          <w:numId w:val="24"/>
        </w:numPr>
        <w:tabs>
          <w:tab w:val="left" w:pos="700"/>
        </w:tabs>
        <w:spacing w:line="0" w:lineRule="atLeast"/>
        <w:ind w:left="700" w:hanging="431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развитие: книга для родителей [Текст] / Н.Р. </w:t>
      </w: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Финни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 / пер. с англ. - М.: </w:t>
      </w: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Теревинф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>, 2001. - 336 с.</w:t>
      </w:r>
    </w:p>
    <w:p w:rsidR="004F0948" w:rsidRPr="00741BDA" w:rsidRDefault="004F0948" w:rsidP="004F0948">
      <w:pPr>
        <w:numPr>
          <w:ilvl w:val="0"/>
          <w:numId w:val="24"/>
        </w:numPr>
        <w:tabs>
          <w:tab w:val="left" w:pos="701"/>
        </w:tabs>
        <w:spacing w:line="0" w:lineRule="atLeast"/>
        <w:ind w:left="700" w:hanging="431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>Холмс, Д. Анормальная психология [Текст] / Д. Холмс. - СПб</w:t>
      </w:r>
      <w:proofErr w:type="gramStart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741BDA">
        <w:rPr>
          <w:rFonts w:ascii="Times New Roman" w:eastAsia="Times New Roman" w:hAnsi="Times New Roman" w:cs="Times New Roman"/>
          <w:sz w:val="24"/>
          <w:szCs w:val="24"/>
        </w:rPr>
        <w:t>Издательский дом ПИТЕР, 2003. - 300 с.</w:t>
      </w:r>
    </w:p>
    <w:p w:rsidR="004F0948" w:rsidRPr="00741BDA" w:rsidRDefault="004F0948" w:rsidP="004F0948">
      <w:pPr>
        <w:numPr>
          <w:ilvl w:val="0"/>
          <w:numId w:val="24"/>
        </w:numPr>
        <w:tabs>
          <w:tab w:val="left" w:pos="700"/>
        </w:tabs>
        <w:spacing w:line="0" w:lineRule="atLeast"/>
        <w:ind w:left="700" w:hanging="43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Шац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, И.К. Психозы у детей [Текст] / И.К. </w:t>
      </w: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Шац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>. - М.: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Советский спорт, 2002. - 212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4F0948" w:rsidRPr="00741BDA" w:rsidRDefault="004F0948" w:rsidP="004F0948">
      <w:pPr>
        <w:numPr>
          <w:ilvl w:val="0"/>
          <w:numId w:val="24"/>
        </w:numPr>
        <w:tabs>
          <w:tab w:val="left" w:pos="700"/>
        </w:tabs>
        <w:spacing w:line="0" w:lineRule="atLeast"/>
        <w:ind w:left="700" w:hanging="43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Шипицина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 xml:space="preserve">, Л.М. Необучаемый ребёнок в семье и обществе [Текст] / Л.М. </w:t>
      </w:r>
      <w:proofErr w:type="spellStart"/>
      <w:r w:rsidRPr="00741BDA">
        <w:rPr>
          <w:rFonts w:ascii="Times New Roman" w:eastAsia="Times New Roman" w:hAnsi="Times New Roman" w:cs="Times New Roman"/>
          <w:sz w:val="24"/>
          <w:szCs w:val="24"/>
        </w:rPr>
        <w:t>Шипицина</w:t>
      </w:r>
      <w:proofErr w:type="spellEnd"/>
      <w:r w:rsidRPr="00741BDA">
        <w:rPr>
          <w:rFonts w:ascii="Times New Roman" w:eastAsia="Times New Roman" w:hAnsi="Times New Roman" w:cs="Times New Roman"/>
          <w:sz w:val="24"/>
          <w:szCs w:val="24"/>
        </w:rPr>
        <w:t>. - М.: Дидактика - Плюс, 2002.- 496 с.</w:t>
      </w:r>
    </w:p>
    <w:p w:rsidR="004F0948" w:rsidRPr="00741BDA" w:rsidRDefault="004F0948" w:rsidP="004F0948">
      <w:pPr>
        <w:numPr>
          <w:ilvl w:val="0"/>
          <w:numId w:val="24"/>
        </w:numPr>
        <w:tabs>
          <w:tab w:val="left" w:pos="701"/>
        </w:tabs>
        <w:spacing w:line="0" w:lineRule="atLeast"/>
        <w:ind w:left="700" w:hanging="431"/>
        <w:rPr>
          <w:rFonts w:ascii="Times New Roman" w:eastAsia="Times New Roman" w:hAnsi="Times New Roman" w:cs="Times New Roman"/>
          <w:sz w:val="24"/>
          <w:szCs w:val="24"/>
        </w:rPr>
      </w:pPr>
      <w:r w:rsidRPr="00741BDA">
        <w:rPr>
          <w:rFonts w:ascii="Times New Roman" w:eastAsia="Times New Roman" w:hAnsi="Times New Roman" w:cs="Times New Roman"/>
          <w:sz w:val="24"/>
          <w:szCs w:val="24"/>
        </w:rPr>
        <w:t>Шипицына, Л.М. Развитие навыков общения у детей [Текст] /Л.М. Шипицына. - Санкт-Петербург: Союз, 2004. - 335 с.</w:t>
      </w:r>
    </w:p>
    <w:p w:rsidR="00947CA4" w:rsidRPr="00741BDA" w:rsidRDefault="00947CA4" w:rsidP="00947CA4">
      <w:pPr>
        <w:spacing w:line="304" w:lineRule="auto"/>
        <w:rPr>
          <w:rFonts w:ascii="Times New Roman" w:eastAsia="Times New Roman" w:hAnsi="Times New Roman" w:cs="Times New Roman"/>
          <w:sz w:val="24"/>
          <w:szCs w:val="24"/>
        </w:rPr>
        <w:sectPr w:rsidR="00947CA4" w:rsidRPr="00741BDA">
          <w:pgSz w:w="11900" w:h="16838"/>
          <w:pgMar w:top="1106" w:right="1129" w:bottom="417" w:left="1440" w:header="0" w:footer="0" w:gutter="0"/>
          <w:cols w:space="720"/>
        </w:sectPr>
      </w:pPr>
    </w:p>
    <w:p w:rsidR="00947CA4" w:rsidRPr="00741BDA" w:rsidRDefault="00947CA4" w:rsidP="00947CA4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947CA4" w:rsidRPr="00741BDA" w:rsidSect="00741BDA">
      <w:type w:val="continuous"/>
      <w:pgSz w:w="11900" w:h="16838"/>
      <w:pgMar w:top="1106" w:right="1129" w:bottom="417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489" w:rsidRDefault="00003489">
      <w:r>
        <w:separator/>
      </w:r>
    </w:p>
  </w:endnote>
  <w:endnote w:type="continuationSeparator" w:id="0">
    <w:p w:rsidR="00003489" w:rsidRDefault="0000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BDA" w:rsidRDefault="00741BDA">
    <w:pPr>
      <w:pStyle w:val="a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489" w:rsidRDefault="00003489">
      <w:r>
        <w:separator/>
      </w:r>
    </w:p>
  </w:footnote>
  <w:footnote w:type="continuationSeparator" w:id="0">
    <w:p w:rsidR="00003489" w:rsidRDefault="00003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8"/>
    <w:multiLevelType w:val="hybridMultilevel"/>
    <w:tmpl w:val="15014ACA"/>
    <w:lvl w:ilvl="0" w:tplc="FFFFFFFF">
      <w:start w:val="1"/>
      <w:numFmt w:val="bullet"/>
      <w:lvlText w:val="к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2A"/>
    <w:multiLevelType w:val="hybridMultilevel"/>
    <w:tmpl w:val="098A3148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2B"/>
    <w:multiLevelType w:val="hybridMultilevel"/>
    <w:tmpl w:val="799D0246"/>
    <w:lvl w:ilvl="0" w:tplc="FFFFFFFF">
      <w:start w:val="1"/>
      <w:numFmt w:val="decimal"/>
      <w:lvlText w:val="2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2C"/>
    <w:multiLevelType w:val="hybridMultilevel"/>
    <w:tmpl w:val="06B94764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2D"/>
    <w:multiLevelType w:val="hybridMultilevel"/>
    <w:tmpl w:val="42C296BC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2E"/>
    <w:multiLevelType w:val="hybridMultilevel"/>
    <w:tmpl w:val="168E121E"/>
    <w:lvl w:ilvl="0" w:tplc="FFFFFFFF">
      <w:start w:val="1"/>
      <w:numFmt w:val="bullet"/>
      <w:lvlText w:val="к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2F"/>
    <w:multiLevelType w:val="hybridMultilevel"/>
    <w:tmpl w:val="1EBA5D2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30"/>
    <w:multiLevelType w:val="hybridMultilevel"/>
    <w:tmpl w:val="661E3F1E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31"/>
    <w:multiLevelType w:val="hybridMultilevel"/>
    <w:tmpl w:val="5DC79EA8"/>
    <w:lvl w:ilvl="0" w:tplc="FFFFFFFF">
      <w:start w:val="1"/>
      <w:numFmt w:val="decimal"/>
      <w:lvlText w:val="2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32"/>
    <w:multiLevelType w:val="hybridMultilevel"/>
    <w:tmpl w:val="540A471C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33"/>
    <w:multiLevelType w:val="hybridMultilevel"/>
    <w:tmpl w:val="7BD3EE7A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49"/>
    <w:multiLevelType w:val="hybridMultilevel"/>
    <w:tmpl w:val="094211F2"/>
    <w:lvl w:ilvl="0" w:tplc="FFFFFFFF">
      <w:start w:val="1"/>
      <w:numFmt w:val="bullet"/>
      <w:lvlText w:val="к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4A"/>
    <w:multiLevelType w:val="hybridMultilevel"/>
    <w:tmpl w:val="00885E1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000004B"/>
    <w:multiLevelType w:val="hybridMultilevel"/>
    <w:tmpl w:val="76272110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0000004C"/>
    <w:multiLevelType w:val="hybridMultilevel"/>
    <w:tmpl w:val="4C04A8AE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0000004D"/>
    <w:multiLevelType w:val="hybridMultilevel"/>
    <w:tmpl w:val="1716703A"/>
    <w:lvl w:ilvl="0" w:tplc="FFFFFFFF">
      <w:start w:val="1"/>
      <w:numFmt w:val="decimal"/>
      <w:lvlText w:val="2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0000004E"/>
    <w:multiLevelType w:val="hybridMultilevel"/>
    <w:tmpl w:val="14E17E32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0000004F"/>
    <w:multiLevelType w:val="hybridMultilevel"/>
    <w:tmpl w:val="3222E7CC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0000005C"/>
    <w:multiLevelType w:val="hybridMultilevel"/>
    <w:tmpl w:val="49DA307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и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0000005E"/>
    <w:multiLevelType w:val="hybridMultilevel"/>
    <w:tmpl w:val="5FB8370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0000005F"/>
    <w:multiLevelType w:val="hybridMultilevel"/>
    <w:tmpl w:val="50801EE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00000060"/>
    <w:multiLevelType w:val="hybridMultilevel"/>
    <w:tmpl w:val="0488AC1A"/>
    <w:lvl w:ilvl="0" w:tplc="FFFFFFFF">
      <w:start w:val="9"/>
      <w:numFmt w:val="decimal"/>
      <w:lvlText w:val="%1."/>
      <w:lvlJc w:val="left"/>
      <w:pPr>
        <w:ind w:left="0" w:firstLine="0"/>
      </w:pPr>
    </w:lvl>
    <w:lvl w:ilvl="1" w:tplc="FFFFFFFF">
      <w:start w:val="10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00000061"/>
    <w:multiLevelType w:val="hybridMultilevel"/>
    <w:tmpl w:val="5FB8011C"/>
    <w:lvl w:ilvl="0" w:tplc="FFFFFFFF">
      <w:start w:val="1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00000062"/>
    <w:multiLevelType w:val="hybridMultilevel"/>
    <w:tmpl w:val="6AA78F7E"/>
    <w:lvl w:ilvl="0" w:tplc="FFFFFFFF">
      <w:start w:val="2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00000063"/>
    <w:multiLevelType w:val="hybridMultilevel"/>
    <w:tmpl w:val="7672BD22"/>
    <w:lvl w:ilvl="0" w:tplc="FFFFFFFF">
      <w:start w:val="30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0FBD7A22"/>
    <w:multiLevelType w:val="multilevel"/>
    <w:tmpl w:val="6C9C2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207D2352"/>
    <w:multiLevelType w:val="multilevel"/>
    <w:tmpl w:val="4DDEA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512F4A15"/>
    <w:multiLevelType w:val="hybridMultilevel"/>
    <w:tmpl w:val="AEA81330"/>
    <w:lvl w:ilvl="0" w:tplc="6D6656F8">
      <w:start w:val="1"/>
      <w:numFmt w:val="decimal"/>
      <w:lvlText w:val="%1."/>
      <w:lvlJc w:val="left"/>
      <w:pPr>
        <w:ind w:left="479" w:hanging="241"/>
        <w:jc w:val="left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D9227C6A">
      <w:start w:val="1"/>
      <w:numFmt w:val="decimal"/>
      <w:lvlText w:val="%2."/>
      <w:lvlJc w:val="left"/>
      <w:pPr>
        <w:ind w:left="948" w:hanging="349"/>
        <w:jc w:val="left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2" w:tplc="5A889F2C">
      <w:start w:val="1"/>
      <w:numFmt w:val="decimal"/>
      <w:lvlText w:val="%3."/>
      <w:lvlJc w:val="left"/>
      <w:pPr>
        <w:ind w:left="947" w:hanging="349"/>
        <w:jc w:val="left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3" w:tplc="F9E0C9C6">
      <w:start w:val="1"/>
      <w:numFmt w:val="decimal"/>
      <w:lvlText w:val="%4."/>
      <w:lvlJc w:val="left"/>
      <w:pPr>
        <w:ind w:left="3263" w:hanging="242"/>
        <w:jc w:val="left"/>
      </w:pPr>
      <w:rPr>
        <w:rFonts w:ascii="Times New Roman" w:eastAsia="Times New Roman" w:hAnsi="Times New Roman" w:cs="Times New Roman" w:hint="default"/>
        <w:b/>
        <w:bCs/>
        <w:w w:val="93"/>
        <w:sz w:val="25"/>
        <w:szCs w:val="25"/>
        <w:lang w:val="ru-RU" w:eastAsia="en-US" w:bidi="ar-SA"/>
      </w:rPr>
    </w:lvl>
    <w:lvl w:ilvl="4" w:tplc="2CC60994">
      <w:numFmt w:val="bullet"/>
      <w:lvlText w:val="•"/>
      <w:lvlJc w:val="left"/>
      <w:pPr>
        <w:ind w:left="4895" w:hanging="242"/>
      </w:pPr>
      <w:rPr>
        <w:rFonts w:hint="default"/>
        <w:lang w:val="ru-RU" w:eastAsia="en-US" w:bidi="ar-SA"/>
      </w:rPr>
    </w:lvl>
    <w:lvl w:ilvl="5" w:tplc="DC7E6DA2">
      <w:numFmt w:val="bullet"/>
      <w:lvlText w:val="•"/>
      <w:lvlJc w:val="left"/>
      <w:pPr>
        <w:ind w:left="5712" w:hanging="242"/>
      </w:pPr>
      <w:rPr>
        <w:rFonts w:hint="default"/>
        <w:lang w:val="ru-RU" w:eastAsia="en-US" w:bidi="ar-SA"/>
      </w:rPr>
    </w:lvl>
    <w:lvl w:ilvl="6" w:tplc="447E2382">
      <w:numFmt w:val="bullet"/>
      <w:lvlText w:val="•"/>
      <w:lvlJc w:val="left"/>
      <w:pPr>
        <w:ind w:left="6530" w:hanging="242"/>
      </w:pPr>
      <w:rPr>
        <w:rFonts w:hint="default"/>
        <w:lang w:val="ru-RU" w:eastAsia="en-US" w:bidi="ar-SA"/>
      </w:rPr>
    </w:lvl>
    <w:lvl w:ilvl="7" w:tplc="860CDCF0">
      <w:numFmt w:val="bullet"/>
      <w:lvlText w:val="•"/>
      <w:lvlJc w:val="left"/>
      <w:pPr>
        <w:ind w:left="7347" w:hanging="242"/>
      </w:pPr>
      <w:rPr>
        <w:rFonts w:hint="default"/>
        <w:lang w:val="ru-RU" w:eastAsia="en-US" w:bidi="ar-SA"/>
      </w:rPr>
    </w:lvl>
    <w:lvl w:ilvl="8" w:tplc="7382E130">
      <w:numFmt w:val="bullet"/>
      <w:lvlText w:val="•"/>
      <w:lvlJc w:val="left"/>
      <w:pPr>
        <w:ind w:left="8165" w:hanging="242"/>
      </w:pPr>
      <w:rPr>
        <w:rFonts w:hint="default"/>
        <w:lang w:val="ru-RU" w:eastAsia="en-US" w:bidi="ar-SA"/>
      </w:rPr>
    </w:lvl>
  </w:abstractNum>
  <w:abstractNum w:abstractNumId="28">
    <w:nsid w:val="5D1242EC"/>
    <w:multiLevelType w:val="multilevel"/>
    <w:tmpl w:val="2B70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6"/>
  </w:num>
  <w:num w:numId="8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12"/>
  </w:num>
  <w:num w:numId="14">
    <w:abstractNumId w:val="13"/>
  </w:num>
  <w:num w:numId="15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</w:num>
  <w:num w:numId="2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>
      <w:startOverride w:val="9"/>
    </w:lvlOverride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07"/>
    <w:rsid w:val="00003489"/>
    <w:rsid w:val="00077E4A"/>
    <w:rsid w:val="000B0407"/>
    <w:rsid w:val="001C6502"/>
    <w:rsid w:val="003D3423"/>
    <w:rsid w:val="0040692D"/>
    <w:rsid w:val="004F0948"/>
    <w:rsid w:val="00741BDA"/>
    <w:rsid w:val="007D44C2"/>
    <w:rsid w:val="007E2C34"/>
    <w:rsid w:val="00873396"/>
    <w:rsid w:val="00947CA4"/>
    <w:rsid w:val="00A5372E"/>
    <w:rsid w:val="00CA06F6"/>
    <w:rsid w:val="00CC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A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3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D3423"/>
    <w:pPr>
      <w:spacing w:after="200" w:line="276" w:lineRule="auto"/>
      <w:ind w:left="720"/>
      <w:contextualSpacing/>
    </w:pPr>
    <w:rPr>
      <w:rFonts w:eastAsia="Times New Roman" w:cs="Calibri"/>
      <w:sz w:val="22"/>
      <w:szCs w:val="22"/>
    </w:rPr>
  </w:style>
  <w:style w:type="table" w:styleId="a4">
    <w:name w:val="Table Grid"/>
    <w:basedOn w:val="a1"/>
    <w:rsid w:val="003D34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D342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unhideWhenUsed/>
    <w:qFormat/>
    <w:rsid w:val="00741BDA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741BDA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B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BD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A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3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D3423"/>
    <w:pPr>
      <w:spacing w:after="200" w:line="276" w:lineRule="auto"/>
      <w:ind w:left="720"/>
      <w:contextualSpacing/>
    </w:pPr>
    <w:rPr>
      <w:rFonts w:eastAsia="Times New Roman" w:cs="Calibri"/>
      <w:sz w:val="22"/>
      <w:szCs w:val="22"/>
    </w:rPr>
  </w:style>
  <w:style w:type="table" w:styleId="a4">
    <w:name w:val="Table Grid"/>
    <w:basedOn w:val="a1"/>
    <w:rsid w:val="003D34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D342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unhideWhenUsed/>
    <w:qFormat/>
    <w:rsid w:val="00741BDA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741BDA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B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BD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3277</Words>
  <Characters>18682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2020-09-04T04:13:00Z</dcterms:created>
  <dcterms:modified xsi:type="dcterms:W3CDTF">2021-11-06T11:38:00Z</dcterms:modified>
</cp:coreProperties>
</file>