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80" w:rsidRDefault="00715A80" w:rsidP="00715A80">
      <w:pPr>
        <w:pStyle w:val="a3"/>
        <w:jc w:val="center"/>
      </w:pPr>
    </w:p>
    <w:p w:rsidR="0024600A" w:rsidRPr="0024600A" w:rsidRDefault="0024600A" w:rsidP="00B34B21">
      <w:pPr>
        <w:widowControl/>
        <w:autoSpaceDE/>
        <w:autoSpaceDN/>
        <w:spacing w:line="276" w:lineRule="auto"/>
        <w:jc w:val="center"/>
        <w:rPr>
          <w:rFonts w:eastAsia="Calibri"/>
          <w:sz w:val="28"/>
          <w:szCs w:val="28"/>
        </w:rPr>
      </w:pPr>
      <w:r w:rsidRPr="0024600A">
        <w:rPr>
          <w:rFonts w:eastAsia="Calibri"/>
          <w:sz w:val="28"/>
          <w:szCs w:val="28"/>
        </w:rPr>
        <w:t>Филиал Государственного автономного  учреждение дополнительного образования  Свердловской области</w:t>
      </w:r>
      <w:r w:rsidR="00B34B21">
        <w:rPr>
          <w:rFonts w:eastAsia="Calibri"/>
          <w:sz w:val="28"/>
          <w:szCs w:val="28"/>
        </w:rPr>
        <w:t xml:space="preserve"> </w:t>
      </w:r>
      <w:r w:rsidRPr="0024600A">
        <w:rPr>
          <w:rFonts w:eastAsia="Calibri"/>
          <w:sz w:val="28"/>
          <w:szCs w:val="28"/>
        </w:rPr>
        <w:t xml:space="preserve"> «</w:t>
      </w:r>
      <w:proofErr w:type="spellStart"/>
      <w:r w:rsidRPr="0024600A">
        <w:rPr>
          <w:rFonts w:eastAsia="Calibri"/>
          <w:sz w:val="28"/>
          <w:szCs w:val="28"/>
        </w:rPr>
        <w:t>Верхнесинячихинская</w:t>
      </w:r>
      <w:proofErr w:type="spellEnd"/>
      <w:r w:rsidRPr="0024600A">
        <w:rPr>
          <w:rFonts w:eastAsia="Calibri"/>
          <w:sz w:val="28"/>
          <w:szCs w:val="28"/>
        </w:rPr>
        <w:t xml:space="preserve"> детская школа искусств» -  «Костинская </w:t>
      </w:r>
      <w:r w:rsidR="00B34B21">
        <w:rPr>
          <w:rFonts w:eastAsia="Calibri"/>
          <w:sz w:val="28"/>
          <w:szCs w:val="28"/>
        </w:rPr>
        <w:t>детская музыкальная школа</w:t>
      </w:r>
      <w:r w:rsidRPr="0024600A">
        <w:rPr>
          <w:rFonts w:eastAsia="Calibri"/>
          <w:sz w:val="28"/>
          <w:szCs w:val="28"/>
        </w:rPr>
        <w:t>»</w:t>
      </w:r>
    </w:p>
    <w:p w:rsidR="0024600A" w:rsidRPr="0024600A" w:rsidRDefault="0024600A" w:rsidP="0024600A">
      <w:pPr>
        <w:widowControl/>
        <w:autoSpaceDE/>
        <w:autoSpaceDN/>
        <w:spacing w:line="276" w:lineRule="auto"/>
        <w:jc w:val="center"/>
        <w:rPr>
          <w:rFonts w:eastAsia="Calibri"/>
          <w:sz w:val="28"/>
          <w:szCs w:val="28"/>
        </w:rPr>
      </w:pPr>
    </w:p>
    <w:p w:rsidR="0024600A" w:rsidRPr="0024600A" w:rsidRDefault="0024600A" w:rsidP="0024600A">
      <w:pPr>
        <w:widowControl/>
        <w:autoSpaceDE/>
        <w:autoSpaceDN/>
        <w:spacing w:line="276" w:lineRule="auto"/>
        <w:jc w:val="center"/>
        <w:rPr>
          <w:rFonts w:eastAsia="Calibri"/>
          <w:sz w:val="28"/>
          <w:szCs w:val="28"/>
        </w:rPr>
      </w:pPr>
    </w:p>
    <w:p w:rsidR="0024600A" w:rsidRPr="0024600A" w:rsidRDefault="0024600A" w:rsidP="0024600A">
      <w:pPr>
        <w:widowControl/>
        <w:autoSpaceDE/>
        <w:autoSpaceDN/>
        <w:spacing w:line="276" w:lineRule="auto"/>
        <w:jc w:val="center"/>
        <w:rPr>
          <w:rFonts w:eastAsia="Calibri"/>
          <w:sz w:val="28"/>
          <w:szCs w:val="28"/>
        </w:rPr>
      </w:pPr>
    </w:p>
    <w:p w:rsidR="0024600A" w:rsidRPr="0024600A" w:rsidRDefault="0024600A" w:rsidP="0024600A">
      <w:pPr>
        <w:widowControl/>
        <w:autoSpaceDE/>
        <w:autoSpaceDN/>
        <w:spacing w:line="276" w:lineRule="auto"/>
        <w:jc w:val="center"/>
        <w:rPr>
          <w:rFonts w:eastAsia="Calibri"/>
          <w:sz w:val="28"/>
          <w:szCs w:val="28"/>
        </w:rPr>
      </w:pPr>
    </w:p>
    <w:p w:rsidR="0024600A" w:rsidRPr="0024600A" w:rsidRDefault="0024600A" w:rsidP="0024600A">
      <w:pPr>
        <w:widowControl/>
        <w:autoSpaceDE/>
        <w:autoSpaceDN/>
        <w:spacing w:line="276" w:lineRule="auto"/>
        <w:jc w:val="center"/>
        <w:rPr>
          <w:rFonts w:eastAsia="Calibri"/>
          <w:sz w:val="28"/>
          <w:szCs w:val="28"/>
        </w:rPr>
      </w:pPr>
    </w:p>
    <w:p w:rsidR="0024600A" w:rsidRPr="0024600A" w:rsidRDefault="0024600A" w:rsidP="0024600A">
      <w:pPr>
        <w:widowControl/>
        <w:autoSpaceDE/>
        <w:autoSpaceDN/>
        <w:spacing w:line="276" w:lineRule="auto"/>
        <w:jc w:val="center"/>
        <w:rPr>
          <w:rFonts w:eastAsia="Calibri"/>
          <w:sz w:val="28"/>
          <w:szCs w:val="28"/>
        </w:rPr>
      </w:pPr>
    </w:p>
    <w:p w:rsidR="0024600A" w:rsidRPr="0024600A" w:rsidRDefault="0024600A" w:rsidP="0024600A">
      <w:pPr>
        <w:widowControl/>
        <w:autoSpaceDE/>
        <w:autoSpaceDN/>
        <w:spacing w:line="276" w:lineRule="auto"/>
        <w:jc w:val="center"/>
        <w:rPr>
          <w:rFonts w:eastAsia="Calibri"/>
          <w:sz w:val="28"/>
          <w:szCs w:val="28"/>
        </w:rPr>
      </w:pPr>
    </w:p>
    <w:p w:rsidR="0024600A" w:rsidRPr="0024600A" w:rsidRDefault="0024600A" w:rsidP="0024600A">
      <w:pPr>
        <w:widowControl/>
        <w:autoSpaceDE/>
        <w:autoSpaceDN/>
        <w:spacing w:line="360" w:lineRule="auto"/>
        <w:jc w:val="center"/>
        <w:rPr>
          <w:b/>
          <w:sz w:val="28"/>
          <w:szCs w:val="28"/>
          <w:lang w:eastAsia="ru-RU"/>
        </w:rPr>
      </w:pPr>
      <w:proofErr w:type="gramStart"/>
      <w:r w:rsidRPr="0024600A">
        <w:rPr>
          <w:b/>
          <w:sz w:val="28"/>
          <w:szCs w:val="28"/>
          <w:lang w:eastAsia="ru-RU"/>
        </w:rPr>
        <w:t>Дополнительная</w:t>
      </w:r>
      <w:proofErr w:type="gramEnd"/>
      <w:r w:rsidRPr="0024600A">
        <w:rPr>
          <w:b/>
          <w:sz w:val="28"/>
          <w:szCs w:val="28"/>
          <w:lang w:eastAsia="ru-RU"/>
        </w:rPr>
        <w:t xml:space="preserve"> общеобразовательная программ</w:t>
      </w:r>
    </w:p>
    <w:p w:rsidR="0024600A" w:rsidRPr="0024600A" w:rsidRDefault="0024600A" w:rsidP="0024600A">
      <w:pPr>
        <w:widowControl/>
        <w:autoSpaceDE/>
        <w:autoSpaceDN/>
        <w:spacing w:line="360" w:lineRule="auto"/>
        <w:jc w:val="center"/>
        <w:rPr>
          <w:b/>
          <w:sz w:val="28"/>
          <w:szCs w:val="28"/>
          <w:lang w:eastAsia="ru-RU"/>
        </w:rPr>
      </w:pPr>
      <w:r w:rsidRPr="0024600A">
        <w:rPr>
          <w:b/>
          <w:sz w:val="28"/>
          <w:szCs w:val="28"/>
          <w:lang w:eastAsia="ru-RU"/>
        </w:rPr>
        <w:t>в области изобразительного искусства</w:t>
      </w:r>
    </w:p>
    <w:p w:rsidR="0024600A" w:rsidRPr="0024600A" w:rsidRDefault="00275FE4" w:rsidP="0024600A">
      <w:pPr>
        <w:widowControl/>
        <w:autoSpaceDE/>
        <w:autoSpaceDN/>
        <w:spacing w:line="36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«Свободное творческое развитие»</w:t>
      </w:r>
    </w:p>
    <w:p w:rsidR="0024600A" w:rsidRPr="0024600A" w:rsidRDefault="00B34B21" w:rsidP="0024600A">
      <w:pPr>
        <w:widowControl/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>Срок обучения – 3 года</w:t>
      </w:r>
    </w:p>
    <w:p w:rsidR="0024600A" w:rsidRPr="0024600A" w:rsidRDefault="0024600A" w:rsidP="0024600A">
      <w:pPr>
        <w:widowControl/>
        <w:autoSpaceDE/>
        <w:autoSpaceDN/>
        <w:spacing w:line="360" w:lineRule="auto"/>
        <w:jc w:val="center"/>
        <w:rPr>
          <w:b/>
          <w:sz w:val="28"/>
          <w:szCs w:val="28"/>
          <w:lang w:eastAsia="ru-RU"/>
        </w:rPr>
      </w:pPr>
      <w:r w:rsidRPr="0024600A">
        <w:rPr>
          <w:b/>
          <w:sz w:val="28"/>
          <w:szCs w:val="28"/>
        </w:rPr>
        <w:t>Срок реализации учебного предмета- 3 год</w:t>
      </w:r>
    </w:p>
    <w:p w:rsidR="0024600A" w:rsidRPr="0024600A" w:rsidRDefault="0024600A" w:rsidP="0024600A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24600A" w:rsidRPr="0024600A" w:rsidRDefault="0024600A" w:rsidP="0024600A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:rsidR="0024600A" w:rsidRPr="0024600A" w:rsidRDefault="0024600A" w:rsidP="0024600A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  <w:r w:rsidRPr="0024600A">
        <w:rPr>
          <w:b/>
          <w:sz w:val="28"/>
          <w:szCs w:val="28"/>
          <w:lang w:eastAsia="ru-RU"/>
        </w:rPr>
        <w:t>ПРОГРАММА</w:t>
      </w:r>
    </w:p>
    <w:p w:rsidR="0024600A" w:rsidRPr="0024600A" w:rsidRDefault="0024600A" w:rsidP="0024600A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  <w:r w:rsidRPr="0024600A">
        <w:rPr>
          <w:b/>
          <w:sz w:val="28"/>
          <w:szCs w:val="28"/>
          <w:lang w:eastAsia="ru-RU"/>
        </w:rPr>
        <w:t xml:space="preserve">по учебному предмету </w:t>
      </w:r>
    </w:p>
    <w:p w:rsidR="0024600A" w:rsidRPr="0024600A" w:rsidRDefault="0024600A" w:rsidP="0024600A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  <w:r w:rsidRPr="0024600A">
        <w:rPr>
          <w:b/>
          <w:sz w:val="28"/>
          <w:szCs w:val="28"/>
          <w:lang w:eastAsia="ru-RU"/>
        </w:rPr>
        <w:t>Беседы об искусстве</w:t>
      </w:r>
    </w:p>
    <w:p w:rsidR="0024600A" w:rsidRPr="0024600A" w:rsidRDefault="0024600A" w:rsidP="0024600A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:rsidR="0024600A" w:rsidRPr="0024600A" w:rsidRDefault="0024600A" w:rsidP="0024600A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:rsidR="0024600A" w:rsidRPr="0024600A" w:rsidRDefault="0024600A" w:rsidP="0024600A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:rsidR="0024600A" w:rsidRPr="0024600A" w:rsidRDefault="0024600A" w:rsidP="0024600A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:rsidR="0024600A" w:rsidRPr="0024600A" w:rsidRDefault="0024600A" w:rsidP="0024600A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:rsidR="0024600A" w:rsidRPr="0024600A" w:rsidRDefault="0024600A" w:rsidP="0024600A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:rsidR="0024600A" w:rsidRPr="0024600A" w:rsidRDefault="0024600A" w:rsidP="0024600A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:rsidR="0024600A" w:rsidRPr="0024600A" w:rsidRDefault="0024600A" w:rsidP="0024600A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:rsidR="0024600A" w:rsidRPr="0024600A" w:rsidRDefault="0024600A" w:rsidP="0024600A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  <w:r w:rsidRPr="0024600A">
        <w:rPr>
          <w:sz w:val="28"/>
          <w:szCs w:val="28"/>
          <w:lang w:eastAsia="ru-RU"/>
        </w:rPr>
        <w:t>2021 г.</w:t>
      </w:r>
    </w:p>
    <w:p w:rsidR="001419EF" w:rsidRDefault="001419EF">
      <w:pPr>
        <w:jc w:val="center"/>
        <w:sectPr w:rsidR="001419EF">
          <w:type w:val="continuous"/>
          <w:pgSz w:w="11900" w:h="16840"/>
          <w:pgMar w:top="780" w:right="580" w:bottom="280" w:left="1300" w:header="720" w:footer="720" w:gutter="0"/>
          <w:cols w:space="720"/>
        </w:sectPr>
      </w:pPr>
    </w:p>
    <w:p w:rsidR="00715A80" w:rsidRPr="00715A80" w:rsidRDefault="00715A80" w:rsidP="00715A80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:rsidR="00715A80" w:rsidRPr="00715A80" w:rsidRDefault="00BA0A8A" w:rsidP="00715A80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7704D52">
            <wp:extent cx="5937885" cy="3700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70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5A80" w:rsidRPr="00715A80" w:rsidRDefault="00715A80" w:rsidP="00715A80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:rsidR="00715A80" w:rsidRPr="00715A80" w:rsidRDefault="00715A80" w:rsidP="00715A80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:rsidR="00715A80" w:rsidRPr="00715A80" w:rsidRDefault="00715A80" w:rsidP="00715A80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:rsidR="00715A80" w:rsidRPr="00715A80" w:rsidRDefault="00715A80" w:rsidP="00715A80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:rsidR="00715A80" w:rsidRPr="00715A80" w:rsidRDefault="00715A80" w:rsidP="00715A80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  <w:r w:rsidRPr="00715A80">
        <w:rPr>
          <w:sz w:val="28"/>
          <w:szCs w:val="28"/>
          <w:lang w:eastAsia="ru-RU"/>
        </w:rPr>
        <w:t xml:space="preserve">Составитель: Молокова С.Ю.- преподаватель  </w:t>
      </w:r>
      <w:r w:rsidR="0024600A">
        <w:rPr>
          <w:sz w:val="28"/>
          <w:szCs w:val="28"/>
          <w:lang w:eastAsia="ru-RU"/>
        </w:rPr>
        <w:t xml:space="preserve">филиала </w:t>
      </w:r>
      <w:r w:rsidRPr="00715A80">
        <w:rPr>
          <w:sz w:val="28"/>
          <w:szCs w:val="28"/>
          <w:lang w:eastAsia="ru-RU"/>
        </w:rPr>
        <w:t xml:space="preserve"> ГАОУДО СО «</w:t>
      </w:r>
      <w:proofErr w:type="spellStart"/>
      <w:r w:rsidRPr="00715A80">
        <w:rPr>
          <w:sz w:val="28"/>
          <w:szCs w:val="28"/>
          <w:lang w:eastAsia="ru-RU"/>
        </w:rPr>
        <w:t>Верхнесинячихинская</w:t>
      </w:r>
      <w:proofErr w:type="spellEnd"/>
      <w:r w:rsidRPr="00715A80">
        <w:rPr>
          <w:sz w:val="28"/>
          <w:szCs w:val="28"/>
          <w:lang w:eastAsia="ru-RU"/>
        </w:rPr>
        <w:t xml:space="preserve"> Детская школа искусств»</w:t>
      </w:r>
      <w:r w:rsidR="0024600A">
        <w:rPr>
          <w:sz w:val="28"/>
          <w:szCs w:val="28"/>
          <w:lang w:eastAsia="ru-RU"/>
        </w:rPr>
        <w:t>- «Костинская ДМШ»</w:t>
      </w:r>
    </w:p>
    <w:p w:rsidR="00715A80" w:rsidRPr="00715A80" w:rsidRDefault="00715A80" w:rsidP="00715A80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:rsidR="00715A80" w:rsidRPr="00715A80" w:rsidRDefault="00715A80" w:rsidP="00715A80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:rsidR="00715A80" w:rsidRPr="00715A80" w:rsidRDefault="00715A80" w:rsidP="00715A80">
      <w:pPr>
        <w:widowControl/>
        <w:pBdr>
          <w:bottom w:val="single" w:sz="12" w:space="1" w:color="auto"/>
        </w:pBdr>
        <w:autoSpaceDE/>
        <w:autoSpaceDN/>
        <w:spacing w:after="200" w:line="276" w:lineRule="auto"/>
        <w:rPr>
          <w:sz w:val="28"/>
          <w:szCs w:val="28"/>
          <w:lang w:eastAsia="ru-RU"/>
        </w:rPr>
      </w:pPr>
      <w:r w:rsidRPr="00715A80">
        <w:rPr>
          <w:sz w:val="28"/>
          <w:szCs w:val="28"/>
          <w:lang w:eastAsia="ru-RU"/>
        </w:rPr>
        <w:t xml:space="preserve">Рецензия </w:t>
      </w:r>
      <w:proofErr w:type="gramStart"/>
      <w:r w:rsidRPr="00715A80">
        <w:rPr>
          <w:sz w:val="28"/>
          <w:szCs w:val="28"/>
          <w:lang w:eastAsia="ru-RU"/>
        </w:rPr>
        <w:t xml:space="preserve">( </w:t>
      </w:r>
      <w:proofErr w:type="gramEnd"/>
      <w:r w:rsidRPr="00715A80">
        <w:rPr>
          <w:sz w:val="28"/>
          <w:szCs w:val="28"/>
          <w:lang w:eastAsia="ru-RU"/>
        </w:rPr>
        <w:t>Ф.И.О. , должность):</w:t>
      </w:r>
    </w:p>
    <w:p w:rsidR="00715A80" w:rsidRPr="00715A80" w:rsidRDefault="00715A80" w:rsidP="00715A80">
      <w:pPr>
        <w:widowControl/>
        <w:pBdr>
          <w:bottom w:val="single" w:sz="12" w:space="1" w:color="auto"/>
        </w:pBdr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:rsidR="00715A80" w:rsidRPr="00715A80" w:rsidRDefault="00715A80" w:rsidP="00715A80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:rsidR="00715A80" w:rsidRPr="00715A80" w:rsidRDefault="00715A80" w:rsidP="00715A80">
      <w:pPr>
        <w:widowControl/>
        <w:pBdr>
          <w:bottom w:val="single" w:sz="12" w:space="1" w:color="auto"/>
        </w:pBdr>
        <w:autoSpaceDE/>
        <w:autoSpaceDN/>
        <w:spacing w:after="200" w:line="276" w:lineRule="auto"/>
        <w:rPr>
          <w:sz w:val="28"/>
          <w:szCs w:val="28"/>
          <w:lang w:eastAsia="ru-RU"/>
        </w:rPr>
      </w:pPr>
      <w:r w:rsidRPr="00715A80">
        <w:rPr>
          <w:sz w:val="28"/>
          <w:szCs w:val="28"/>
          <w:lang w:eastAsia="ru-RU"/>
        </w:rPr>
        <w:t xml:space="preserve">Рецензия </w:t>
      </w:r>
      <w:proofErr w:type="gramStart"/>
      <w:r w:rsidRPr="00715A80">
        <w:rPr>
          <w:sz w:val="28"/>
          <w:szCs w:val="28"/>
          <w:lang w:eastAsia="ru-RU"/>
        </w:rPr>
        <w:t xml:space="preserve">( </w:t>
      </w:r>
      <w:proofErr w:type="gramEnd"/>
      <w:r w:rsidRPr="00715A80">
        <w:rPr>
          <w:sz w:val="28"/>
          <w:szCs w:val="28"/>
          <w:lang w:eastAsia="ru-RU"/>
        </w:rPr>
        <w:t>Ф.И.О. , должность):</w:t>
      </w:r>
    </w:p>
    <w:p w:rsidR="00715A80" w:rsidRPr="00715A80" w:rsidRDefault="00715A80" w:rsidP="00715A80">
      <w:pPr>
        <w:rPr>
          <w:sz w:val="28"/>
          <w:szCs w:val="28"/>
        </w:rPr>
      </w:pPr>
    </w:p>
    <w:p w:rsidR="00715A80" w:rsidRPr="00715A80" w:rsidRDefault="00715A80" w:rsidP="00715A80">
      <w:pPr>
        <w:rPr>
          <w:sz w:val="28"/>
          <w:szCs w:val="28"/>
        </w:rPr>
      </w:pPr>
    </w:p>
    <w:p w:rsidR="001419EF" w:rsidRDefault="001419EF">
      <w:pPr>
        <w:sectPr w:rsidR="001419EF">
          <w:footerReference w:type="default" r:id="rId9"/>
          <w:pgSz w:w="11900" w:h="16840"/>
          <w:pgMar w:top="860" w:right="580" w:bottom="1240" w:left="1300" w:header="0" w:footer="1052" w:gutter="0"/>
          <w:pgNumType w:start="2"/>
          <w:cols w:space="720"/>
        </w:sectPr>
      </w:pPr>
    </w:p>
    <w:p w:rsidR="00715A80" w:rsidRPr="00715A80" w:rsidRDefault="00715A80" w:rsidP="00715A80">
      <w:pPr>
        <w:spacing w:before="61"/>
        <w:ind w:left="1685" w:right="1693"/>
        <w:jc w:val="center"/>
        <w:rPr>
          <w:sz w:val="24"/>
        </w:rPr>
      </w:pPr>
      <w:r>
        <w:lastRenderedPageBreak/>
        <w:tab/>
      </w:r>
    </w:p>
    <w:p w:rsidR="00715A80" w:rsidRPr="00715A80" w:rsidRDefault="00715A80" w:rsidP="00715A80">
      <w:pPr>
        <w:spacing w:before="61"/>
        <w:ind w:left="1685" w:right="1693"/>
        <w:jc w:val="center"/>
        <w:rPr>
          <w:sz w:val="28"/>
        </w:rPr>
      </w:pPr>
      <w:r w:rsidRPr="00715A80">
        <w:rPr>
          <w:w w:val="105"/>
          <w:sz w:val="28"/>
        </w:rPr>
        <w:t>Содержание</w:t>
      </w:r>
    </w:p>
    <w:sdt>
      <w:sdtPr>
        <w:rPr>
          <w:b/>
          <w:bCs/>
          <w:sz w:val="25"/>
          <w:szCs w:val="25"/>
        </w:rPr>
        <w:id w:val="687027548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715A80" w:rsidRPr="00715A80" w:rsidRDefault="00D20E10" w:rsidP="00782400">
          <w:pPr>
            <w:numPr>
              <w:ilvl w:val="0"/>
              <w:numId w:val="1"/>
            </w:numPr>
            <w:tabs>
              <w:tab w:val="left" w:pos="480"/>
              <w:tab w:val="right" w:leader="dot" w:pos="9274"/>
            </w:tabs>
            <w:spacing w:before="344"/>
            <w:ind w:right="44" w:hanging="480"/>
            <w:rPr>
              <w:sz w:val="24"/>
              <w:szCs w:val="24"/>
            </w:rPr>
          </w:pPr>
          <w:hyperlink w:anchor="_TOC_250011" w:history="1">
            <w:r w:rsidR="00715A80" w:rsidRPr="00715A80">
              <w:rPr>
                <w:sz w:val="24"/>
                <w:szCs w:val="24"/>
              </w:rPr>
              <w:t>Пояснительная</w:t>
            </w:r>
            <w:r w:rsidR="00715A80" w:rsidRPr="00715A80">
              <w:rPr>
                <w:spacing w:val="25"/>
                <w:sz w:val="24"/>
                <w:szCs w:val="24"/>
              </w:rPr>
              <w:t xml:space="preserve"> </w:t>
            </w:r>
            <w:r w:rsidR="00715A80" w:rsidRPr="00715A80">
              <w:rPr>
                <w:sz w:val="24"/>
                <w:szCs w:val="24"/>
              </w:rPr>
              <w:t>записка.</w:t>
            </w:r>
            <w:r w:rsidR="00715A80" w:rsidRPr="00715A80">
              <w:rPr>
                <w:sz w:val="24"/>
                <w:szCs w:val="24"/>
              </w:rPr>
              <w:tab/>
              <w:t>……………………………………………………………………..4</w:t>
            </w:r>
          </w:hyperlink>
        </w:p>
        <w:p w:rsidR="00715A80" w:rsidRPr="00715A80" w:rsidRDefault="00715A80" w:rsidP="00782400">
          <w:pPr>
            <w:numPr>
              <w:ilvl w:val="1"/>
              <w:numId w:val="1"/>
            </w:numPr>
            <w:tabs>
              <w:tab w:val="left" w:pos="949"/>
            </w:tabs>
            <w:spacing w:before="327" w:line="284" w:lineRule="exact"/>
            <w:ind w:hanging="350"/>
            <w:rPr>
              <w:sz w:val="24"/>
              <w:szCs w:val="24"/>
            </w:rPr>
          </w:pPr>
          <w:r w:rsidRPr="00715A80">
            <w:rPr>
              <w:sz w:val="24"/>
              <w:szCs w:val="24"/>
            </w:rPr>
            <w:t>Характеристика</w:t>
          </w:r>
          <w:r w:rsidRPr="00715A80">
            <w:rPr>
              <w:spacing w:val="-39"/>
              <w:sz w:val="24"/>
              <w:szCs w:val="24"/>
            </w:rPr>
            <w:t xml:space="preserve"> </w:t>
          </w:r>
          <w:r w:rsidRPr="00715A80">
            <w:rPr>
              <w:sz w:val="24"/>
              <w:szCs w:val="24"/>
            </w:rPr>
            <w:t>учебного</w:t>
          </w:r>
          <w:r w:rsidRPr="00715A80">
            <w:rPr>
              <w:spacing w:val="-26"/>
              <w:sz w:val="24"/>
              <w:szCs w:val="24"/>
            </w:rPr>
            <w:t xml:space="preserve"> </w:t>
          </w:r>
          <w:r w:rsidRPr="00715A80">
            <w:rPr>
              <w:sz w:val="24"/>
              <w:szCs w:val="24"/>
            </w:rPr>
            <w:t>предмета.</w:t>
          </w:r>
          <w:r w:rsidRPr="00715A80">
            <w:rPr>
              <w:spacing w:val="-31"/>
              <w:sz w:val="24"/>
              <w:szCs w:val="24"/>
            </w:rPr>
            <w:t xml:space="preserve">  </w:t>
          </w:r>
          <w:r w:rsidRPr="00715A80">
            <w:rPr>
              <w:sz w:val="24"/>
              <w:szCs w:val="24"/>
            </w:rPr>
            <w:t>Место</w:t>
          </w:r>
          <w:r w:rsidRPr="00715A80">
            <w:rPr>
              <w:spacing w:val="-29"/>
              <w:sz w:val="24"/>
              <w:szCs w:val="24"/>
            </w:rPr>
            <w:t xml:space="preserve"> </w:t>
          </w:r>
          <w:r w:rsidRPr="00715A80">
            <w:rPr>
              <w:sz w:val="24"/>
              <w:szCs w:val="24"/>
            </w:rPr>
            <w:t>в</w:t>
          </w:r>
          <w:r w:rsidRPr="00715A80">
            <w:rPr>
              <w:spacing w:val="-34"/>
              <w:sz w:val="24"/>
              <w:szCs w:val="24"/>
            </w:rPr>
            <w:t xml:space="preserve"> </w:t>
          </w:r>
          <w:r w:rsidRPr="00715A80">
            <w:rPr>
              <w:sz w:val="24"/>
              <w:szCs w:val="24"/>
            </w:rPr>
            <w:t>образовательном</w:t>
          </w:r>
          <w:r w:rsidRPr="00715A80">
            <w:rPr>
              <w:spacing w:val="-39"/>
              <w:sz w:val="24"/>
              <w:szCs w:val="24"/>
            </w:rPr>
            <w:t xml:space="preserve"> </w:t>
          </w:r>
          <w:r w:rsidRPr="00715A80">
            <w:rPr>
              <w:sz w:val="24"/>
              <w:szCs w:val="24"/>
            </w:rPr>
            <w:t>процессе……………4</w:t>
          </w:r>
        </w:p>
        <w:p w:rsidR="00715A80" w:rsidRPr="00715A80" w:rsidRDefault="00715A80" w:rsidP="00782400">
          <w:pPr>
            <w:numPr>
              <w:ilvl w:val="1"/>
              <w:numId w:val="1"/>
            </w:numPr>
            <w:tabs>
              <w:tab w:val="left" w:pos="946"/>
              <w:tab w:val="right" w:leader="dot" w:pos="9508"/>
            </w:tabs>
            <w:spacing w:line="278" w:lineRule="exact"/>
            <w:ind w:left="945" w:hanging="347"/>
            <w:rPr>
              <w:sz w:val="24"/>
              <w:szCs w:val="24"/>
            </w:rPr>
          </w:pPr>
          <w:r w:rsidRPr="00715A80">
            <w:rPr>
              <w:sz w:val="24"/>
              <w:szCs w:val="24"/>
            </w:rPr>
            <w:t>Обоснование структуры программы</w:t>
          </w:r>
          <w:r w:rsidRPr="00715A80">
            <w:rPr>
              <w:spacing w:val="32"/>
              <w:sz w:val="24"/>
              <w:szCs w:val="24"/>
            </w:rPr>
            <w:t xml:space="preserve"> </w:t>
          </w:r>
          <w:r w:rsidRPr="00715A80">
            <w:rPr>
              <w:sz w:val="24"/>
              <w:szCs w:val="24"/>
            </w:rPr>
            <w:t>учебного</w:t>
          </w:r>
          <w:r w:rsidRPr="00715A80">
            <w:rPr>
              <w:spacing w:val="9"/>
              <w:sz w:val="24"/>
              <w:szCs w:val="24"/>
            </w:rPr>
            <w:t xml:space="preserve"> </w:t>
          </w:r>
          <w:r w:rsidRPr="00715A80">
            <w:rPr>
              <w:sz w:val="24"/>
              <w:szCs w:val="24"/>
            </w:rPr>
            <w:t>предмета.</w:t>
          </w:r>
          <w:r w:rsidRPr="00715A80">
            <w:rPr>
              <w:sz w:val="24"/>
              <w:szCs w:val="24"/>
            </w:rPr>
            <w:tab/>
            <w:t>…5</w:t>
          </w:r>
        </w:p>
        <w:p w:rsidR="00715A80" w:rsidRPr="00715A80" w:rsidRDefault="00D20E10" w:rsidP="00782400">
          <w:pPr>
            <w:numPr>
              <w:ilvl w:val="1"/>
              <w:numId w:val="1"/>
            </w:numPr>
            <w:tabs>
              <w:tab w:val="left" w:pos="947"/>
              <w:tab w:val="right" w:leader="dot" w:pos="9551"/>
            </w:tabs>
            <w:spacing w:line="274" w:lineRule="exact"/>
            <w:ind w:left="946"/>
            <w:rPr>
              <w:sz w:val="24"/>
              <w:szCs w:val="24"/>
            </w:rPr>
          </w:pPr>
          <w:hyperlink w:anchor="_TOC_250010" w:history="1">
            <w:r w:rsidR="00715A80" w:rsidRPr="00715A80">
              <w:rPr>
                <w:sz w:val="24"/>
                <w:szCs w:val="24"/>
              </w:rPr>
              <w:t>Методы</w:t>
            </w:r>
            <w:r w:rsidR="00715A80" w:rsidRPr="00715A80">
              <w:rPr>
                <w:spacing w:val="8"/>
                <w:sz w:val="24"/>
                <w:szCs w:val="24"/>
              </w:rPr>
              <w:t xml:space="preserve"> </w:t>
            </w:r>
            <w:r w:rsidR="00715A80" w:rsidRPr="00715A80">
              <w:rPr>
                <w:sz w:val="24"/>
                <w:szCs w:val="24"/>
              </w:rPr>
              <w:t>обучения………………………………………………………………………..6</w:t>
            </w:r>
          </w:hyperlink>
        </w:p>
        <w:p w:rsidR="00715A80" w:rsidRPr="00715A80" w:rsidRDefault="00D20E10" w:rsidP="00782400">
          <w:pPr>
            <w:numPr>
              <w:ilvl w:val="1"/>
              <w:numId w:val="1"/>
            </w:numPr>
            <w:tabs>
              <w:tab w:val="left" w:pos="946"/>
              <w:tab w:val="right" w:leader="dot" w:pos="9558"/>
            </w:tabs>
            <w:spacing w:line="277" w:lineRule="exact"/>
            <w:ind w:left="945" w:hanging="348"/>
            <w:rPr>
              <w:sz w:val="24"/>
              <w:szCs w:val="24"/>
            </w:rPr>
          </w:pPr>
          <w:hyperlink w:anchor="_TOC_250009" w:history="1">
            <w:r w:rsidR="00715A80" w:rsidRPr="00715A80">
              <w:rPr>
                <w:sz w:val="24"/>
                <w:szCs w:val="24"/>
              </w:rPr>
              <w:t>Описание</w:t>
            </w:r>
            <w:r w:rsidR="00715A80" w:rsidRPr="00715A80">
              <w:rPr>
                <w:spacing w:val="-20"/>
                <w:sz w:val="24"/>
                <w:szCs w:val="24"/>
              </w:rPr>
              <w:t xml:space="preserve"> </w:t>
            </w:r>
            <w:r w:rsidR="00715A80" w:rsidRPr="00715A80">
              <w:rPr>
                <w:sz w:val="24"/>
                <w:szCs w:val="24"/>
              </w:rPr>
              <w:t>материально-технических</w:t>
            </w:r>
            <w:r w:rsidR="00715A80" w:rsidRPr="00715A80">
              <w:rPr>
                <w:spacing w:val="-29"/>
                <w:sz w:val="24"/>
                <w:szCs w:val="24"/>
              </w:rPr>
              <w:t xml:space="preserve"> </w:t>
            </w:r>
            <w:r w:rsidR="00715A80" w:rsidRPr="00715A80">
              <w:rPr>
                <w:sz w:val="24"/>
                <w:szCs w:val="24"/>
              </w:rPr>
              <w:t>условий</w:t>
            </w:r>
            <w:r w:rsidR="00715A80" w:rsidRPr="00715A80">
              <w:rPr>
                <w:spacing w:val="-15"/>
                <w:sz w:val="24"/>
                <w:szCs w:val="24"/>
              </w:rPr>
              <w:t xml:space="preserve"> </w:t>
            </w:r>
            <w:r w:rsidR="00715A80" w:rsidRPr="00715A80">
              <w:rPr>
                <w:sz w:val="24"/>
                <w:szCs w:val="24"/>
              </w:rPr>
              <w:t>реализации</w:t>
            </w:r>
            <w:r w:rsidR="00715A80" w:rsidRPr="00715A80">
              <w:rPr>
                <w:spacing w:val="-17"/>
                <w:sz w:val="24"/>
                <w:szCs w:val="24"/>
              </w:rPr>
              <w:t xml:space="preserve"> </w:t>
            </w:r>
            <w:r w:rsidR="00715A80" w:rsidRPr="00715A80">
              <w:rPr>
                <w:sz w:val="24"/>
                <w:szCs w:val="24"/>
              </w:rPr>
              <w:t>учебного</w:t>
            </w:r>
            <w:r w:rsidR="00715A80" w:rsidRPr="00715A80">
              <w:rPr>
                <w:spacing w:val="-20"/>
                <w:sz w:val="24"/>
                <w:szCs w:val="24"/>
              </w:rPr>
              <w:t xml:space="preserve"> </w:t>
            </w:r>
            <w:r w:rsidR="00715A80" w:rsidRPr="00715A80">
              <w:rPr>
                <w:sz w:val="24"/>
                <w:szCs w:val="24"/>
              </w:rPr>
              <w:t>предмета.</w:t>
            </w:r>
            <w:r w:rsidR="00715A80" w:rsidRPr="00715A80">
              <w:rPr>
                <w:sz w:val="24"/>
                <w:szCs w:val="24"/>
              </w:rPr>
              <w:tab/>
              <w:t>6</w:t>
            </w:r>
          </w:hyperlink>
        </w:p>
        <w:p w:rsidR="00715A80" w:rsidRPr="00715A80" w:rsidRDefault="00715A80" w:rsidP="00782400">
          <w:pPr>
            <w:numPr>
              <w:ilvl w:val="0"/>
              <w:numId w:val="1"/>
            </w:numPr>
            <w:tabs>
              <w:tab w:val="left" w:pos="480"/>
              <w:tab w:val="right" w:leader="dot" w:pos="9549"/>
            </w:tabs>
            <w:spacing w:before="269"/>
            <w:ind w:hanging="242"/>
            <w:rPr>
              <w:sz w:val="24"/>
              <w:szCs w:val="24"/>
            </w:rPr>
          </w:pPr>
          <w:r w:rsidRPr="00715A80">
            <w:rPr>
              <w:sz w:val="24"/>
              <w:szCs w:val="24"/>
            </w:rPr>
            <w:t>Содержание</w:t>
          </w:r>
          <w:r w:rsidRPr="00715A80">
            <w:rPr>
              <w:spacing w:val="22"/>
              <w:sz w:val="24"/>
              <w:szCs w:val="24"/>
            </w:rPr>
            <w:t xml:space="preserve"> </w:t>
          </w:r>
          <w:r w:rsidRPr="00715A80">
            <w:rPr>
              <w:sz w:val="24"/>
              <w:szCs w:val="24"/>
            </w:rPr>
            <w:t>учебного</w:t>
          </w:r>
          <w:r w:rsidRPr="00715A80">
            <w:rPr>
              <w:spacing w:val="17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предмета.</w:t>
          </w:r>
          <w:r>
            <w:rPr>
              <w:sz w:val="24"/>
              <w:szCs w:val="24"/>
            </w:rPr>
            <w:tab/>
            <w:t>11</w:t>
          </w:r>
        </w:p>
        <w:p w:rsidR="00715A80" w:rsidRPr="00715A80" w:rsidRDefault="00D20E10" w:rsidP="00782400">
          <w:pPr>
            <w:numPr>
              <w:ilvl w:val="0"/>
              <w:numId w:val="1"/>
            </w:numPr>
            <w:tabs>
              <w:tab w:val="left" w:pos="477"/>
              <w:tab w:val="right" w:leader="dot" w:pos="9517"/>
            </w:tabs>
            <w:spacing w:before="270"/>
            <w:rPr>
              <w:sz w:val="24"/>
              <w:szCs w:val="24"/>
            </w:rPr>
          </w:pPr>
          <w:hyperlink w:anchor="_TOC_250006" w:history="1">
            <w:r w:rsidR="00715A80" w:rsidRPr="00715A80">
              <w:rPr>
                <w:sz w:val="24"/>
                <w:szCs w:val="24"/>
              </w:rPr>
              <w:t>Требования к уровню</w:t>
            </w:r>
            <w:r w:rsidR="00715A80" w:rsidRPr="00715A80">
              <w:rPr>
                <w:spacing w:val="43"/>
                <w:sz w:val="24"/>
                <w:szCs w:val="24"/>
              </w:rPr>
              <w:t xml:space="preserve"> </w:t>
            </w:r>
            <w:r w:rsidR="00715A80" w:rsidRPr="00715A80">
              <w:rPr>
                <w:sz w:val="24"/>
                <w:szCs w:val="24"/>
              </w:rPr>
              <w:t>подготовки</w:t>
            </w:r>
            <w:r w:rsidR="00715A80" w:rsidRPr="00715A80">
              <w:rPr>
                <w:spacing w:val="20"/>
                <w:sz w:val="24"/>
                <w:szCs w:val="24"/>
              </w:rPr>
              <w:t xml:space="preserve"> </w:t>
            </w:r>
            <w:proofErr w:type="gramStart"/>
            <w:r w:rsidR="00715A80" w:rsidRPr="00715A80">
              <w:rPr>
                <w:sz w:val="24"/>
                <w:szCs w:val="24"/>
              </w:rPr>
              <w:t>обучающихся</w:t>
            </w:r>
            <w:proofErr w:type="gramEnd"/>
            <w:r w:rsidR="00715A80" w:rsidRPr="00715A80">
              <w:rPr>
                <w:sz w:val="24"/>
                <w:szCs w:val="24"/>
              </w:rPr>
              <w:t>.</w:t>
            </w:r>
            <w:r w:rsidR="00715A80" w:rsidRPr="00715A80">
              <w:rPr>
                <w:sz w:val="24"/>
                <w:szCs w:val="24"/>
              </w:rPr>
              <w:tab/>
              <w:t>…………………………………………</w:t>
            </w:r>
            <w:r w:rsidR="00715A80">
              <w:rPr>
                <w:sz w:val="24"/>
                <w:szCs w:val="24"/>
              </w:rPr>
              <w:t>24</w:t>
            </w:r>
          </w:hyperlink>
        </w:p>
        <w:p w:rsidR="00715A80" w:rsidRPr="00715A80" w:rsidRDefault="00715A80" w:rsidP="00782400">
          <w:pPr>
            <w:numPr>
              <w:ilvl w:val="0"/>
              <w:numId w:val="1"/>
            </w:numPr>
            <w:tabs>
              <w:tab w:val="left" w:pos="480"/>
              <w:tab w:val="right" w:leader="dot" w:pos="9574"/>
            </w:tabs>
            <w:spacing w:before="187"/>
            <w:rPr>
              <w:sz w:val="24"/>
              <w:szCs w:val="24"/>
            </w:rPr>
          </w:pPr>
          <w:r w:rsidRPr="00715A80">
            <w:rPr>
              <w:sz w:val="24"/>
              <w:szCs w:val="24"/>
            </w:rPr>
            <w:t>Формы и методы контроля,</w:t>
          </w:r>
          <w:r w:rsidRPr="00715A80">
            <w:rPr>
              <w:spacing w:val="38"/>
              <w:sz w:val="24"/>
              <w:szCs w:val="24"/>
            </w:rPr>
            <w:t xml:space="preserve"> </w:t>
          </w:r>
          <w:r w:rsidRPr="00715A80">
            <w:rPr>
              <w:sz w:val="24"/>
              <w:szCs w:val="24"/>
            </w:rPr>
            <w:t>система</w:t>
          </w:r>
          <w:r w:rsidRPr="00715A80">
            <w:rPr>
              <w:spacing w:val="20"/>
              <w:sz w:val="24"/>
              <w:szCs w:val="24"/>
            </w:rPr>
            <w:t xml:space="preserve"> </w:t>
          </w:r>
          <w:r w:rsidRPr="00715A80">
            <w:rPr>
              <w:sz w:val="24"/>
              <w:szCs w:val="24"/>
            </w:rPr>
            <w:t>оценок.</w:t>
          </w:r>
          <w:r w:rsidRPr="00715A80">
            <w:rPr>
              <w:sz w:val="24"/>
              <w:szCs w:val="24"/>
            </w:rPr>
            <w:tab/>
            <w:t>……………………………………………...</w:t>
          </w:r>
          <w:r>
            <w:rPr>
              <w:sz w:val="24"/>
              <w:szCs w:val="24"/>
            </w:rPr>
            <w:t>24</w:t>
          </w:r>
        </w:p>
        <w:p w:rsidR="00715A80" w:rsidRPr="00715A80" w:rsidRDefault="00D20E10" w:rsidP="00782400">
          <w:pPr>
            <w:numPr>
              <w:ilvl w:val="0"/>
              <w:numId w:val="1"/>
            </w:numPr>
            <w:tabs>
              <w:tab w:val="left" w:pos="481"/>
              <w:tab w:val="right" w:leader="dot" w:pos="9565"/>
            </w:tabs>
            <w:spacing w:before="260"/>
            <w:rPr>
              <w:sz w:val="24"/>
              <w:szCs w:val="24"/>
            </w:rPr>
          </w:pPr>
          <w:hyperlink w:anchor="_TOC_250004" w:history="1">
            <w:r w:rsidR="00715A80" w:rsidRPr="00715A80">
              <w:rPr>
                <w:sz w:val="24"/>
                <w:szCs w:val="24"/>
              </w:rPr>
              <w:t>Методическое обеспечение</w:t>
            </w:r>
            <w:r w:rsidR="00715A80" w:rsidRPr="00715A80">
              <w:rPr>
                <w:spacing w:val="34"/>
                <w:sz w:val="24"/>
                <w:szCs w:val="24"/>
              </w:rPr>
              <w:t xml:space="preserve"> </w:t>
            </w:r>
            <w:r w:rsidR="00715A80" w:rsidRPr="00715A80">
              <w:rPr>
                <w:sz w:val="24"/>
                <w:szCs w:val="24"/>
              </w:rPr>
              <w:t>учебного</w:t>
            </w:r>
            <w:r w:rsidR="00715A80" w:rsidRPr="00715A80">
              <w:rPr>
                <w:spacing w:val="13"/>
                <w:sz w:val="24"/>
                <w:szCs w:val="24"/>
              </w:rPr>
              <w:t xml:space="preserve"> </w:t>
            </w:r>
            <w:r w:rsidR="00715A80" w:rsidRPr="00715A80">
              <w:rPr>
                <w:sz w:val="24"/>
                <w:szCs w:val="24"/>
              </w:rPr>
              <w:t>процесса.</w:t>
            </w:r>
            <w:r w:rsidR="00715A80" w:rsidRPr="00715A80">
              <w:rPr>
                <w:sz w:val="24"/>
                <w:szCs w:val="24"/>
              </w:rPr>
              <w:tab/>
              <w:t>………………………………………….</w:t>
            </w:r>
            <w:r w:rsidR="00715A80">
              <w:rPr>
                <w:sz w:val="24"/>
                <w:szCs w:val="24"/>
              </w:rPr>
              <w:t>24</w:t>
            </w:r>
          </w:hyperlink>
        </w:p>
        <w:p w:rsidR="00715A80" w:rsidRPr="00715A80" w:rsidRDefault="00D20E10" w:rsidP="00782400">
          <w:pPr>
            <w:numPr>
              <w:ilvl w:val="0"/>
              <w:numId w:val="1"/>
            </w:numPr>
            <w:tabs>
              <w:tab w:val="left" w:pos="947"/>
              <w:tab w:val="right" w:leader="dot" w:pos="9527"/>
            </w:tabs>
            <w:spacing w:before="106"/>
            <w:rPr>
              <w:sz w:val="24"/>
              <w:szCs w:val="24"/>
            </w:rPr>
          </w:pPr>
          <w:hyperlink w:anchor="_TOC_250003" w:history="1">
            <w:r w:rsidR="00715A80" w:rsidRPr="00715A80">
              <w:rPr>
                <w:sz w:val="24"/>
                <w:szCs w:val="24"/>
              </w:rPr>
              <w:t>Методические рекомендации</w:t>
            </w:r>
            <w:r w:rsidR="00715A80" w:rsidRPr="00715A80">
              <w:rPr>
                <w:spacing w:val="40"/>
                <w:sz w:val="24"/>
                <w:szCs w:val="24"/>
              </w:rPr>
              <w:t xml:space="preserve"> </w:t>
            </w:r>
            <w:r w:rsidR="00715A80" w:rsidRPr="00715A80">
              <w:rPr>
                <w:sz w:val="24"/>
                <w:szCs w:val="24"/>
              </w:rPr>
              <w:t>педагогическим</w:t>
            </w:r>
            <w:r w:rsidR="00715A80" w:rsidRPr="00715A80">
              <w:rPr>
                <w:spacing w:val="-13"/>
                <w:sz w:val="24"/>
                <w:szCs w:val="24"/>
              </w:rPr>
              <w:t xml:space="preserve"> </w:t>
            </w:r>
            <w:r w:rsidR="00715A80">
              <w:rPr>
                <w:sz w:val="24"/>
                <w:szCs w:val="24"/>
              </w:rPr>
              <w:t>работникам.</w:t>
            </w:r>
            <w:r w:rsidR="00715A80">
              <w:rPr>
                <w:sz w:val="24"/>
                <w:szCs w:val="24"/>
              </w:rPr>
              <w:tab/>
              <w:t>2</w:t>
            </w:r>
            <w:r w:rsidR="00715A80" w:rsidRPr="00715A80">
              <w:rPr>
                <w:sz w:val="24"/>
                <w:szCs w:val="24"/>
              </w:rPr>
              <w:t>7</w:t>
            </w:r>
          </w:hyperlink>
        </w:p>
        <w:p w:rsidR="00715A80" w:rsidRPr="00715A80" w:rsidRDefault="00715A80" w:rsidP="00782400">
          <w:pPr>
            <w:numPr>
              <w:ilvl w:val="0"/>
              <w:numId w:val="1"/>
            </w:numPr>
            <w:tabs>
              <w:tab w:val="left" w:pos="480"/>
              <w:tab w:val="right" w:leader="dot" w:pos="9587"/>
            </w:tabs>
            <w:spacing w:before="283" w:line="281" w:lineRule="exact"/>
            <w:rPr>
              <w:sz w:val="24"/>
              <w:szCs w:val="24"/>
            </w:rPr>
          </w:pPr>
          <w:r w:rsidRPr="00715A80">
            <w:rPr>
              <w:sz w:val="24"/>
              <w:szCs w:val="24"/>
            </w:rPr>
            <w:t>Список литературы и</w:t>
          </w:r>
          <w:r w:rsidRPr="00715A80">
            <w:rPr>
              <w:spacing w:val="31"/>
              <w:sz w:val="24"/>
              <w:szCs w:val="24"/>
            </w:rPr>
            <w:t xml:space="preserve"> </w:t>
          </w:r>
          <w:r w:rsidRPr="00715A80">
            <w:rPr>
              <w:sz w:val="24"/>
              <w:szCs w:val="24"/>
            </w:rPr>
            <w:t>средств</w:t>
          </w:r>
          <w:r w:rsidRPr="00715A80">
            <w:rPr>
              <w:spacing w:val="18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обучения.</w:t>
          </w:r>
          <w:r>
            <w:rPr>
              <w:sz w:val="24"/>
              <w:szCs w:val="24"/>
            </w:rPr>
            <w:tab/>
            <w:t>2</w:t>
          </w:r>
          <w:r w:rsidRPr="00715A80">
            <w:rPr>
              <w:sz w:val="24"/>
              <w:szCs w:val="24"/>
            </w:rPr>
            <w:t>8</w:t>
          </w:r>
        </w:p>
        <w:p w:rsidR="001419EF" w:rsidRPr="00715A80" w:rsidRDefault="00D20E10" w:rsidP="00715A80">
          <w:pPr>
            <w:pStyle w:val="2"/>
            <w:tabs>
              <w:tab w:val="left" w:pos="2905"/>
              <w:tab w:val="center" w:pos="5012"/>
            </w:tabs>
            <w:spacing w:before="62" w:line="240" w:lineRule="auto"/>
            <w:ind w:left="1507" w:right="1502"/>
          </w:pPr>
        </w:p>
      </w:sdtContent>
    </w:sdt>
    <w:p w:rsidR="001419EF" w:rsidRDefault="001419EF">
      <w:pPr>
        <w:spacing w:line="343" w:lineRule="exact"/>
        <w:rPr>
          <w:sz w:val="28"/>
        </w:rPr>
        <w:sectPr w:rsidR="001419EF">
          <w:pgSz w:w="11900" w:h="16840"/>
          <w:pgMar w:top="800" w:right="580" w:bottom="1260" w:left="1300" w:header="0" w:footer="1052" w:gutter="0"/>
          <w:cols w:space="720"/>
        </w:sectPr>
      </w:pPr>
    </w:p>
    <w:p w:rsidR="001419EF" w:rsidRPr="005230B1" w:rsidRDefault="00715A80">
      <w:pPr>
        <w:pStyle w:val="2"/>
        <w:spacing w:before="77" w:line="240" w:lineRule="auto"/>
        <w:ind w:left="2826"/>
        <w:jc w:val="both"/>
        <w:rPr>
          <w:sz w:val="24"/>
          <w:szCs w:val="24"/>
        </w:rPr>
      </w:pPr>
      <w:r>
        <w:rPr>
          <w:b w:val="0"/>
        </w:rPr>
        <w:lastRenderedPageBreak/>
        <w:t xml:space="preserve">І. </w:t>
      </w:r>
      <w:r w:rsidRPr="005230B1">
        <w:rPr>
          <w:sz w:val="24"/>
          <w:szCs w:val="24"/>
        </w:rPr>
        <w:t>ПОЯСНИТЕЛЬНАЯ</w:t>
      </w:r>
      <w:r w:rsidRPr="005230B1">
        <w:rPr>
          <w:spacing w:val="61"/>
          <w:sz w:val="24"/>
          <w:szCs w:val="24"/>
        </w:rPr>
        <w:t xml:space="preserve"> </w:t>
      </w:r>
      <w:r w:rsidRPr="005230B1">
        <w:rPr>
          <w:sz w:val="24"/>
          <w:szCs w:val="24"/>
        </w:rPr>
        <w:t>ЗАПИСКА</w:t>
      </w:r>
    </w:p>
    <w:p w:rsidR="001419EF" w:rsidRPr="005230B1" w:rsidRDefault="001419EF">
      <w:pPr>
        <w:pStyle w:val="a3"/>
        <w:spacing w:before="4"/>
        <w:rPr>
          <w:b/>
          <w:sz w:val="24"/>
          <w:szCs w:val="24"/>
        </w:rPr>
      </w:pPr>
    </w:p>
    <w:p w:rsidR="001419EF" w:rsidRPr="005230B1" w:rsidRDefault="00715A80">
      <w:pPr>
        <w:pStyle w:val="3"/>
        <w:ind w:left="3248" w:right="1608" w:hanging="1652"/>
        <w:jc w:val="both"/>
        <w:rPr>
          <w:sz w:val="24"/>
          <w:szCs w:val="24"/>
        </w:rPr>
      </w:pPr>
      <w:r w:rsidRPr="005230B1">
        <w:rPr>
          <w:sz w:val="24"/>
          <w:szCs w:val="24"/>
        </w:rPr>
        <w:t>Характеристика учебного предмета, его место и</w:t>
      </w:r>
      <w:r w:rsidRPr="005230B1">
        <w:rPr>
          <w:spacing w:val="-47"/>
          <w:sz w:val="24"/>
          <w:szCs w:val="24"/>
        </w:rPr>
        <w:t xml:space="preserve"> </w:t>
      </w:r>
      <w:r w:rsidRPr="005230B1">
        <w:rPr>
          <w:sz w:val="24"/>
          <w:szCs w:val="24"/>
        </w:rPr>
        <w:t>роль в образовательном</w:t>
      </w:r>
      <w:r w:rsidRPr="005230B1">
        <w:rPr>
          <w:spacing w:val="-9"/>
          <w:sz w:val="24"/>
          <w:szCs w:val="24"/>
        </w:rPr>
        <w:t xml:space="preserve"> </w:t>
      </w:r>
      <w:r w:rsidRPr="005230B1">
        <w:rPr>
          <w:sz w:val="24"/>
          <w:szCs w:val="24"/>
        </w:rPr>
        <w:t>процессе</w:t>
      </w:r>
    </w:p>
    <w:p w:rsidR="0023565E" w:rsidRPr="005230B1" w:rsidRDefault="0023565E">
      <w:pPr>
        <w:pStyle w:val="3"/>
        <w:ind w:left="3248" w:right="1608" w:hanging="1652"/>
        <w:jc w:val="both"/>
        <w:rPr>
          <w:sz w:val="24"/>
          <w:szCs w:val="24"/>
        </w:rPr>
      </w:pPr>
    </w:p>
    <w:p w:rsidR="0023565E" w:rsidRPr="005230B1" w:rsidRDefault="0023565E" w:rsidP="0023565E">
      <w:pPr>
        <w:widowControl/>
        <w:autoSpaceDE/>
        <w:autoSpaceDN/>
        <w:ind w:firstLine="260"/>
        <w:jc w:val="both"/>
        <w:rPr>
          <w:sz w:val="24"/>
          <w:szCs w:val="24"/>
          <w:lang w:eastAsia="ru-RU"/>
        </w:rPr>
      </w:pPr>
      <w:r w:rsidRPr="005230B1">
        <w:rPr>
          <w:sz w:val="24"/>
          <w:szCs w:val="24"/>
          <w:lang w:eastAsia="ru-RU"/>
        </w:rPr>
        <w:t xml:space="preserve">Программа учебного предмета «Беседы об искусстве» (далее - Программа) входит в структуру дополнительной общеразвивающей программы «Свободное творческое развитие». </w:t>
      </w:r>
      <w:proofErr w:type="gramStart"/>
      <w:r w:rsidRPr="005230B1">
        <w:rPr>
          <w:sz w:val="24"/>
          <w:szCs w:val="24"/>
          <w:lang w:eastAsia="ru-RU"/>
        </w:rPr>
        <w:t>Программа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изложенных в письме Министерства культуры Российской Федерации от 21.11.2013 №191-01-39/06-ГИ, в соответствии с Федеральным законом № 273-ФЗ «Об образовании в Российской Федерации», Федеральным законом № 185-ФЗ «О внесении изменений в отдельные законодательные акты Российской Федерации и признании утратившими силу законодательных актов (отдельных положений</w:t>
      </w:r>
      <w:proofErr w:type="gramEnd"/>
      <w:r w:rsidRPr="005230B1">
        <w:rPr>
          <w:sz w:val="24"/>
          <w:szCs w:val="24"/>
          <w:lang w:eastAsia="ru-RU"/>
        </w:rPr>
        <w:t xml:space="preserve"> </w:t>
      </w:r>
      <w:proofErr w:type="gramStart"/>
      <w:r w:rsidRPr="005230B1">
        <w:rPr>
          <w:sz w:val="24"/>
          <w:szCs w:val="24"/>
          <w:lang w:eastAsia="ru-RU"/>
        </w:rPr>
        <w:t>законодательных актов) Российской Федерации в связи с принятием Федерального закона «Об образовании в Российской Федерации», Санитарно-эпидемиологическими правилами и нормативами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(утв. постановлением Главного государственного санитарного врача РФ от 10 июля 2015 г. № 26).</w:t>
      </w:r>
      <w:proofErr w:type="gramEnd"/>
    </w:p>
    <w:p w:rsidR="0024600A" w:rsidRPr="005230B1" w:rsidRDefault="0024600A" w:rsidP="0024600A">
      <w:pPr>
        <w:widowControl/>
        <w:autoSpaceDE/>
        <w:autoSpaceDN/>
        <w:ind w:firstLine="851"/>
        <w:jc w:val="both"/>
        <w:rPr>
          <w:sz w:val="24"/>
          <w:szCs w:val="24"/>
          <w:lang w:eastAsia="ru-RU"/>
        </w:rPr>
      </w:pPr>
      <w:r w:rsidRPr="005230B1">
        <w:rPr>
          <w:sz w:val="24"/>
          <w:szCs w:val="24"/>
          <w:lang w:eastAsia="ru-RU"/>
        </w:rPr>
        <w:t>Предмет «Беседы об искусстве»   заключает в себе большой потенциал для эстетического развития личности ребёнка с ограниченными возможностями здоровья, так как обращается к богатейшему опыту человечества. Это наследие, накопленное в различных искусствах у различных народов, способствует воспитанию высоконравственного, образованного, разносторонне развитого современного человека. Это важный аспект воспитания, так как у детей с ОВЗ возможности в приобретении большого и разнообразного опыта общения с внешним миром, его историей и законами ограничены.</w:t>
      </w:r>
    </w:p>
    <w:p w:rsidR="0024600A" w:rsidRPr="005230B1" w:rsidRDefault="0024600A" w:rsidP="0024600A">
      <w:pPr>
        <w:widowControl/>
        <w:autoSpaceDE/>
        <w:autoSpaceDN/>
        <w:ind w:firstLine="851"/>
        <w:jc w:val="both"/>
        <w:rPr>
          <w:sz w:val="24"/>
          <w:szCs w:val="24"/>
          <w:lang w:eastAsia="ru-RU"/>
        </w:rPr>
      </w:pPr>
      <w:r w:rsidRPr="005230B1">
        <w:rPr>
          <w:sz w:val="24"/>
          <w:szCs w:val="24"/>
          <w:lang w:eastAsia="ru-RU"/>
        </w:rPr>
        <w:t>Предмет «Беседы об искусстве» акцентирует внимание на эстетических характеристиках явлений жизни и искусства, обращаясь к развитию изобразительных и пластических искусств, мировой литературы, музыки.</w:t>
      </w:r>
    </w:p>
    <w:p w:rsidR="0024600A" w:rsidRPr="005230B1" w:rsidRDefault="0024600A" w:rsidP="0024600A">
      <w:pPr>
        <w:widowControl/>
        <w:autoSpaceDE/>
        <w:autoSpaceDN/>
        <w:ind w:firstLine="851"/>
        <w:jc w:val="both"/>
        <w:rPr>
          <w:sz w:val="24"/>
          <w:szCs w:val="24"/>
          <w:lang w:eastAsia="ru-RU"/>
        </w:rPr>
      </w:pPr>
      <w:r w:rsidRPr="005230B1">
        <w:rPr>
          <w:sz w:val="24"/>
          <w:szCs w:val="24"/>
          <w:lang w:eastAsia="ru-RU"/>
        </w:rPr>
        <w:t>Эстетическое воспитание на занятиях способствует формированию нравственности у детей и подростков, расширяет их познания о мире, обществе, природе и искусстве.</w:t>
      </w:r>
    </w:p>
    <w:p w:rsidR="0024600A" w:rsidRPr="005230B1" w:rsidRDefault="0024600A" w:rsidP="0024600A">
      <w:pPr>
        <w:widowControl/>
        <w:autoSpaceDE/>
        <w:autoSpaceDN/>
        <w:ind w:firstLine="851"/>
        <w:jc w:val="both"/>
        <w:rPr>
          <w:sz w:val="24"/>
          <w:szCs w:val="24"/>
          <w:lang w:eastAsia="ru-RU"/>
        </w:rPr>
      </w:pPr>
      <w:r w:rsidRPr="005230B1">
        <w:rPr>
          <w:sz w:val="24"/>
          <w:szCs w:val="24"/>
          <w:lang w:eastAsia="ru-RU"/>
        </w:rPr>
        <w:t xml:space="preserve"> На уроках дети знакомятся с основными эпохами мировой культуры, с основами художественного творчества, учатся видеть </w:t>
      </w:r>
      <w:proofErr w:type="gramStart"/>
      <w:r w:rsidRPr="005230B1">
        <w:rPr>
          <w:sz w:val="24"/>
          <w:szCs w:val="24"/>
          <w:lang w:eastAsia="ru-RU"/>
        </w:rPr>
        <w:t>прекрасное</w:t>
      </w:r>
      <w:proofErr w:type="gramEnd"/>
      <w:r w:rsidRPr="005230B1">
        <w:rPr>
          <w:sz w:val="24"/>
          <w:szCs w:val="24"/>
          <w:lang w:eastAsia="ru-RU"/>
        </w:rPr>
        <w:t xml:space="preserve"> не только в произведениях искусства, но и в окружающем их мире.</w:t>
      </w:r>
    </w:p>
    <w:p w:rsidR="0024600A" w:rsidRPr="005230B1" w:rsidRDefault="0024600A" w:rsidP="0024600A">
      <w:pPr>
        <w:widowControl/>
        <w:autoSpaceDE/>
        <w:autoSpaceDN/>
        <w:ind w:firstLine="851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 xml:space="preserve">Цель </w:t>
      </w:r>
      <w:r w:rsidRPr="005230B1">
        <w:rPr>
          <w:sz w:val="24"/>
          <w:szCs w:val="24"/>
          <w:lang w:eastAsia="ru-RU"/>
        </w:rPr>
        <w:t>учебного предмета – развитие гармоничной всесторонне развитой личности, обладающей желанием творить, понимать красоту жизни и красоту искусства.</w:t>
      </w:r>
    </w:p>
    <w:p w:rsidR="0024600A" w:rsidRPr="005230B1" w:rsidRDefault="0024600A" w:rsidP="0024600A">
      <w:pPr>
        <w:widowControl/>
        <w:autoSpaceDE/>
        <w:autoSpaceDN/>
        <w:ind w:firstLine="851"/>
        <w:rPr>
          <w:b/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>Задачи:</w:t>
      </w:r>
    </w:p>
    <w:p w:rsidR="0024600A" w:rsidRPr="005230B1" w:rsidRDefault="0024600A" w:rsidP="0024600A">
      <w:pPr>
        <w:widowControl/>
        <w:autoSpaceDE/>
        <w:autoSpaceDN/>
        <w:ind w:firstLine="851"/>
        <w:rPr>
          <w:sz w:val="24"/>
          <w:szCs w:val="24"/>
          <w:lang w:eastAsia="ru-RU"/>
        </w:rPr>
      </w:pPr>
      <w:r w:rsidRPr="005230B1">
        <w:rPr>
          <w:sz w:val="24"/>
          <w:szCs w:val="24"/>
          <w:lang w:eastAsia="ru-RU"/>
        </w:rPr>
        <w:t>- формирование запаса элементарных эстетических знаний и впечатлений;</w:t>
      </w:r>
    </w:p>
    <w:p w:rsidR="0024600A" w:rsidRPr="005230B1" w:rsidRDefault="0024600A" w:rsidP="0024600A">
      <w:pPr>
        <w:widowControl/>
        <w:autoSpaceDE/>
        <w:autoSpaceDN/>
        <w:ind w:firstLine="851"/>
        <w:rPr>
          <w:sz w:val="24"/>
          <w:szCs w:val="24"/>
          <w:lang w:eastAsia="ru-RU"/>
        </w:rPr>
      </w:pPr>
      <w:r w:rsidRPr="005230B1">
        <w:rPr>
          <w:sz w:val="24"/>
          <w:szCs w:val="24"/>
          <w:lang w:eastAsia="ru-RU"/>
        </w:rPr>
        <w:t>- умение понимать прекрасное, гармоничное в искусстве и в действительности;</w:t>
      </w:r>
    </w:p>
    <w:p w:rsidR="0024600A" w:rsidRPr="005230B1" w:rsidRDefault="0024600A" w:rsidP="0024600A">
      <w:pPr>
        <w:widowControl/>
        <w:autoSpaceDE/>
        <w:autoSpaceDN/>
        <w:ind w:firstLine="851"/>
        <w:rPr>
          <w:sz w:val="24"/>
          <w:szCs w:val="24"/>
          <w:lang w:eastAsia="ru-RU"/>
        </w:rPr>
      </w:pPr>
      <w:r w:rsidRPr="005230B1">
        <w:rPr>
          <w:sz w:val="24"/>
          <w:szCs w:val="24"/>
          <w:lang w:eastAsia="ru-RU"/>
        </w:rPr>
        <w:t>- воспитание эмоциональной отзывчивости и эстетического восприятия;</w:t>
      </w:r>
    </w:p>
    <w:p w:rsidR="0024600A" w:rsidRPr="005230B1" w:rsidRDefault="0024600A" w:rsidP="0024600A">
      <w:pPr>
        <w:widowControl/>
        <w:autoSpaceDE/>
        <w:autoSpaceDN/>
        <w:ind w:firstLine="851"/>
        <w:rPr>
          <w:sz w:val="24"/>
          <w:szCs w:val="24"/>
          <w:lang w:eastAsia="ru-RU"/>
        </w:rPr>
      </w:pPr>
      <w:r w:rsidRPr="005230B1">
        <w:rPr>
          <w:sz w:val="24"/>
          <w:szCs w:val="24"/>
          <w:lang w:eastAsia="ru-RU"/>
        </w:rPr>
        <w:t>- расширение знаний об окружающем мире;</w:t>
      </w:r>
    </w:p>
    <w:p w:rsidR="0024600A" w:rsidRPr="005230B1" w:rsidRDefault="0024600A" w:rsidP="0024600A">
      <w:pPr>
        <w:widowControl/>
        <w:autoSpaceDE/>
        <w:autoSpaceDN/>
        <w:ind w:firstLine="851"/>
        <w:rPr>
          <w:sz w:val="24"/>
          <w:szCs w:val="24"/>
          <w:lang w:eastAsia="ru-RU"/>
        </w:rPr>
      </w:pPr>
      <w:r w:rsidRPr="005230B1">
        <w:rPr>
          <w:sz w:val="24"/>
          <w:szCs w:val="24"/>
          <w:lang w:eastAsia="ru-RU"/>
        </w:rPr>
        <w:t xml:space="preserve">- развитие способностей к конкретному и </w:t>
      </w:r>
      <w:proofErr w:type="spellStart"/>
      <w:r w:rsidRPr="005230B1">
        <w:rPr>
          <w:sz w:val="24"/>
          <w:szCs w:val="24"/>
          <w:lang w:eastAsia="ru-RU"/>
        </w:rPr>
        <w:t>абстрактноиу</w:t>
      </w:r>
      <w:proofErr w:type="spellEnd"/>
      <w:r w:rsidRPr="005230B1">
        <w:rPr>
          <w:sz w:val="24"/>
          <w:szCs w:val="24"/>
          <w:lang w:eastAsia="ru-RU"/>
        </w:rPr>
        <w:t xml:space="preserve"> мышлению;</w:t>
      </w:r>
    </w:p>
    <w:p w:rsidR="0024600A" w:rsidRPr="005230B1" w:rsidRDefault="0024600A" w:rsidP="0024600A">
      <w:pPr>
        <w:widowControl/>
        <w:autoSpaceDE/>
        <w:autoSpaceDN/>
        <w:ind w:firstLine="851"/>
        <w:rPr>
          <w:sz w:val="24"/>
          <w:szCs w:val="24"/>
          <w:lang w:eastAsia="ru-RU"/>
        </w:rPr>
      </w:pPr>
      <w:r w:rsidRPr="005230B1">
        <w:rPr>
          <w:sz w:val="24"/>
          <w:szCs w:val="24"/>
          <w:lang w:eastAsia="ru-RU"/>
        </w:rPr>
        <w:t>- формирование желания к творческой самореализации.</w:t>
      </w:r>
    </w:p>
    <w:p w:rsidR="0024600A" w:rsidRPr="005230B1" w:rsidRDefault="0024600A" w:rsidP="0024600A">
      <w:pPr>
        <w:widowControl/>
        <w:autoSpaceDE/>
        <w:autoSpaceDN/>
        <w:ind w:firstLine="851"/>
        <w:rPr>
          <w:sz w:val="24"/>
          <w:szCs w:val="24"/>
          <w:lang w:eastAsia="ru-RU"/>
        </w:rPr>
      </w:pPr>
      <w:r w:rsidRPr="005230B1">
        <w:rPr>
          <w:sz w:val="24"/>
          <w:szCs w:val="24"/>
          <w:lang w:eastAsia="ru-RU"/>
        </w:rPr>
        <w:t xml:space="preserve">Срок освоения программы учебного предмета для </w:t>
      </w:r>
      <w:proofErr w:type="gramStart"/>
      <w:r w:rsidRPr="005230B1">
        <w:rPr>
          <w:sz w:val="24"/>
          <w:szCs w:val="24"/>
          <w:lang w:eastAsia="ru-RU"/>
        </w:rPr>
        <w:t>детей, поступивших в первый класс в возрасте от 7 до 10 лет составляет</w:t>
      </w:r>
      <w:proofErr w:type="gramEnd"/>
      <w:r w:rsidRPr="005230B1">
        <w:rPr>
          <w:sz w:val="24"/>
          <w:szCs w:val="24"/>
          <w:lang w:eastAsia="ru-RU"/>
        </w:rPr>
        <w:t xml:space="preserve"> - 3 года. Общее количество часов –1час в неделю 34 часа в год.</w:t>
      </w:r>
    </w:p>
    <w:p w:rsidR="0024600A" w:rsidRPr="005230B1" w:rsidRDefault="0024600A" w:rsidP="0024600A">
      <w:pPr>
        <w:widowControl/>
        <w:autoSpaceDE/>
        <w:autoSpaceDN/>
        <w:ind w:firstLine="851"/>
        <w:rPr>
          <w:sz w:val="24"/>
          <w:szCs w:val="24"/>
          <w:lang w:eastAsia="ru-RU"/>
        </w:rPr>
      </w:pPr>
      <w:r w:rsidRPr="005230B1">
        <w:rPr>
          <w:sz w:val="24"/>
          <w:szCs w:val="24"/>
          <w:lang w:eastAsia="ru-RU"/>
        </w:rPr>
        <w:t>Контроль знаний, умений и навыков осуществляется в течени</w:t>
      </w:r>
      <w:proofErr w:type="gramStart"/>
      <w:r w:rsidRPr="005230B1">
        <w:rPr>
          <w:sz w:val="24"/>
          <w:szCs w:val="24"/>
          <w:lang w:eastAsia="ru-RU"/>
        </w:rPr>
        <w:t>и</w:t>
      </w:r>
      <w:proofErr w:type="gramEnd"/>
      <w:r w:rsidRPr="005230B1">
        <w:rPr>
          <w:sz w:val="24"/>
          <w:szCs w:val="24"/>
          <w:lang w:eastAsia="ru-RU"/>
        </w:rPr>
        <w:t xml:space="preserve"> урока и может быть выражен в форме зачета. Форма контроля зависит от сложности тем и ступени обучения, учитывает индивидуальные особенности детей с ОВЗ.</w:t>
      </w:r>
    </w:p>
    <w:p w:rsidR="0024600A" w:rsidRPr="005230B1" w:rsidRDefault="0024600A" w:rsidP="0024600A">
      <w:pPr>
        <w:widowControl/>
        <w:autoSpaceDE/>
        <w:autoSpaceDN/>
        <w:ind w:firstLine="851"/>
        <w:rPr>
          <w:sz w:val="24"/>
          <w:szCs w:val="24"/>
          <w:lang w:eastAsia="ru-RU"/>
        </w:rPr>
      </w:pPr>
    </w:p>
    <w:p w:rsidR="0024600A" w:rsidRPr="005230B1" w:rsidRDefault="0024600A" w:rsidP="0024600A">
      <w:pPr>
        <w:widowControl/>
        <w:autoSpaceDE/>
        <w:autoSpaceDN/>
        <w:spacing w:after="200" w:line="276" w:lineRule="auto"/>
        <w:ind w:firstLine="360"/>
        <w:jc w:val="center"/>
        <w:rPr>
          <w:b/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lastRenderedPageBreak/>
        <w:t>2. Учебно-тематический план.</w:t>
      </w:r>
    </w:p>
    <w:p w:rsidR="0024600A" w:rsidRPr="005230B1" w:rsidRDefault="0024600A" w:rsidP="0024600A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>Первый год обучения</w:t>
      </w:r>
    </w:p>
    <w:tbl>
      <w:tblPr>
        <w:tblW w:w="8879" w:type="dxa"/>
        <w:jc w:val="center"/>
        <w:tblInd w:w="-2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394"/>
        <w:gridCol w:w="2112"/>
        <w:gridCol w:w="14"/>
        <w:gridCol w:w="1061"/>
        <w:gridCol w:w="22"/>
      </w:tblGrid>
      <w:tr w:rsidR="0024600A" w:rsidRPr="005230B1" w:rsidTr="005230B1">
        <w:trPr>
          <w:trHeight w:val="685"/>
          <w:jc w:val="center"/>
        </w:trPr>
        <w:tc>
          <w:tcPr>
            <w:tcW w:w="127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682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Вид учебного занятия</w:t>
            </w:r>
          </w:p>
        </w:tc>
        <w:tc>
          <w:tcPr>
            <w:tcW w:w="1083" w:type="dxa"/>
            <w:gridSpan w:val="2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Часы</w:t>
            </w:r>
          </w:p>
        </w:tc>
      </w:tr>
      <w:tr w:rsidR="0024600A" w:rsidRPr="005230B1" w:rsidTr="005230B1">
        <w:trPr>
          <w:jc w:val="center"/>
        </w:trPr>
        <w:tc>
          <w:tcPr>
            <w:tcW w:w="127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712" w:firstLine="709"/>
              <w:jc w:val="center"/>
              <w:rPr>
                <w:b/>
                <w:sz w:val="24"/>
                <w:szCs w:val="24"/>
                <w:lang w:eastAsia="ru-RU"/>
              </w:rPr>
            </w:pPr>
            <w:r w:rsidRPr="005230B1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gridSpan w:val="3"/>
          </w:tcPr>
          <w:p w:rsidR="0024600A" w:rsidRPr="005230B1" w:rsidRDefault="0024600A" w:rsidP="0024600A">
            <w:pPr>
              <w:widowControl/>
              <w:autoSpaceDE/>
              <w:autoSpaceDN/>
              <w:ind w:left="-712" w:firstLine="709"/>
              <w:jc w:val="center"/>
              <w:rPr>
                <w:b/>
                <w:sz w:val="24"/>
                <w:szCs w:val="24"/>
                <w:lang w:eastAsia="ru-RU"/>
              </w:rPr>
            </w:pPr>
            <w:r w:rsidRPr="005230B1">
              <w:rPr>
                <w:b/>
                <w:sz w:val="24"/>
                <w:szCs w:val="24"/>
                <w:lang w:eastAsia="ru-RU"/>
              </w:rPr>
              <w:t>Виды искусства</w:t>
            </w:r>
          </w:p>
        </w:tc>
        <w:tc>
          <w:tcPr>
            <w:tcW w:w="1083" w:type="dxa"/>
            <w:gridSpan w:val="2"/>
          </w:tcPr>
          <w:p w:rsidR="0024600A" w:rsidRPr="005230B1" w:rsidRDefault="0024600A" w:rsidP="0024600A">
            <w:pPr>
              <w:widowControl/>
              <w:autoSpaceDE/>
              <w:autoSpaceDN/>
              <w:ind w:left="-712" w:firstLine="70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4600A" w:rsidRPr="005230B1" w:rsidTr="005230B1">
        <w:trPr>
          <w:jc w:val="center"/>
        </w:trPr>
        <w:tc>
          <w:tcPr>
            <w:tcW w:w="127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712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Вводная беседа о видах искусства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083" w:type="dxa"/>
            <w:gridSpan w:val="2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rPr>
          <w:jc w:val="center"/>
        </w:trPr>
        <w:tc>
          <w:tcPr>
            <w:tcW w:w="127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712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Знакомство с пространственными (пластическими) видами искусства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083" w:type="dxa"/>
            <w:gridSpan w:val="2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rPr>
          <w:jc w:val="center"/>
        </w:trPr>
        <w:tc>
          <w:tcPr>
            <w:tcW w:w="127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712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Знакомство с динамическими (временными) видами искусства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083" w:type="dxa"/>
            <w:gridSpan w:val="2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rPr>
          <w:jc w:val="center"/>
        </w:trPr>
        <w:tc>
          <w:tcPr>
            <w:tcW w:w="127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712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Знакомство с синтетическими (зрелищными) видами искусства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083" w:type="dxa"/>
            <w:gridSpan w:val="2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rPr>
          <w:jc w:val="center"/>
        </w:trPr>
        <w:tc>
          <w:tcPr>
            <w:tcW w:w="127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712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«Как работает художник, чем пользуется»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1083" w:type="dxa"/>
            <w:gridSpan w:val="2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rPr>
          <w:jc w:val="center"/>
        </w:trPr>
        <w:tc>
          <w:tcPr>
            <w:tcW w:w="127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712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Жанры изобразительного искусства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083" w:type="dxa"/>
            <w:gridSpan w:val="2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rPr>
          <w:jc w:val="center"/>
        </w:trPr>
        <w:tc>
          <w:tcPr>
            <w:tcW w:w="127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712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«Композиция»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083" w:type="dxa"/>
            <w:gridSpan w:val="2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rPr>
          <w:jc w:val="center"/>
        </w:trPr>
        <w:tc>
          <w:tcPr>
            <w:tcW w:w="127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712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Знакомство с композиционными схемами на примере фотоискусства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083" w:type="dxa"/>
            <w:gridSpan w:val="2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rPr>
          <w:jc w:val="center"/>
        </w:trPr>
        <w:tc>
          <w:tcPr>
            <w:tcW w:w="127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712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083" w:type="dxa"/>
            <w:gridSpan w:val="2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rPr>
          <w:jc w:val="center"/>
        </w:trPr>
        <w:tc>
          <w:tcPr>
            <w:tcW w:w="127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712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083" w:type="dxa"/>
            <w:gridSpan w:val="2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rPr>
          <w:trHeight w:val="664"/>
          <w:jc w:val="center"/>
        </w:trPr>
        <w:tc>
          <w:tcPr>
            <w:tcW w:w="127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712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Выразительные средства графики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083" w:type="dxa"/>
            <w:gridSpan w:val="2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rPr>
          <w:jc w:val="center"/>
        </w:trPr>
        <w:tc>
          <w:tcPr>
            <w:tcW w:w="127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712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«Силуэт»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1083" w:type="dxa"/>
            <w:gridSpan w:val="2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rPr>
          <w:jc w:val="center"/>
        </w:trPr>
        <w:tc>
          <w:tcPr>
            <w:tcW w:w="127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712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083" w:type="dxa"/>
            <w:gridSpan w:val="2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rPr>
          <w:jc w:val="center"/>
        </w:trPr>
        <w:tc>
          <w:tcPr>
            <w:tcW w:w="127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712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«Цвет»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урок-эксперимент</w:t>
            </w:r>
          </w:p>
        </w:tc>
        <w:tc>
          <w:tcPr>
            <w:tcW w:w="1083" w:type="dxa"/>
            <w:gridSpan w:val="2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rPr>
          <w:jc w:val="center"/>
        </w:trPr>
        <w:tc>
          <w:tcPr>
            <w:tcW w:w="127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712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«Колорит»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083" w:type="dxa"/>
            <w:gridSpan w:val="2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rPr>
          <w:jc w:val="center"/>
        </w:trPr>
        <w:tc>
          <w:tcPr>
            <w:tcW w:w="127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712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Способы работы с цветом: «Акварель»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083" w:type="dxa"/>
            <w:gridSpan w:val="2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rPr>
          <w:jc w:val="center"/>
        </w:trPr>
        <w:tc>
          <w:tcPr>
            <w:tcW w:w="127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spacing w:after="200"/>
              <w:ind w:left="-712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Способы работы с цветом: «Гуашь»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083" w:type="dxa"/>
            <w:gridSpan w:val="2"/>
          </w:tcPr>
          <w:p w:rsidR="0024600A" w:rsidRPr="005230B1" w:rsidRDefault="0024600A" w:rsidP="0024600A">
            <w:pPr>
              <w:widowControl/>
              <w:autoSpaceDE/>
              <w:autoSpaceDN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rPr>
          <w:trHeight w:val="710"/>
          <w:jc w:val="center"/>
        </w:trPr>
        <w:tc>
          <w:tcPr>
            <w:tcW w:w="127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spacing w:after="200"/>
              <w:ind w:left="-712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Способы работы с цветом: «Пастель»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083" w:type="dxa"/>
            <w:gridSpan w:val="2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rPr>
          <w:jc w:val="center"/>
        </w:trPr>
        <w:tc>
          <w:tcPr>
            <w:tcW w:w="127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712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Способы работы с цветом: «Масляные краски»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083" w:type="dxa"/>
            <w:gridSpan w:val="2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rPr>
          <w:jc w:val="center"/>
        </w:trPr>
        <w:tc>
          <w:tcPr>
            <w:tcW w:w="127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712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Литература как вид искусства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083" w:type="dxa"/>
            <w:gridSpan w:val="2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rPr>
          <w:jc w:val="center"/>
        </w:trPr>
        <w:tc>
          <w:tcPr>
            <w:tcW w:w="127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712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Литературные жанры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083" w:type="dxa"/>
            <w:gridSpan w:val="2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rPr>
          <w:jc w:val="center"/>
        </w:trPr>
        <w:tc>
          <w:tcPr>
            <w:tcW w:w="127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712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Литература и синтетические виды искусства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интегрированное занятие</w:t>
            </w:r>
          </w:p>
        </w:tc>
        <w:tc>
          <w:tcPr>
            <w:tcW w:w="1083" w:type="dxa"/>
            <w:gridSpan w:val="2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rPr>
          <w:jc w:val="center"/>
        </w:trPr>
        <w:tc>
          <w:tcPr>
            <w:tcW w:w="127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712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Музыка как вид искусства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урок-прослушивание</w:t>
            </w:r>
          </w:p>
        </w:tc>
        <w:tc>
          <w:tcPr>
            <w:tcW w:w="1083" w:type="dxa"/>
            <w:gridSpan w:val="2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rPr>
          <w:jc w:val="center"/>
        </w:trPr>
        <w:tc>
          <w:tcPr>
            <w:tcW w:w="127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712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урок-прослушивание</w:t>
            </w:r>
          </w:p>
        </w:tc>
        <w:tc>
          <w:tcPr>
            <w:tcW w:w="1083" w:type="dxa"/>
            <w:gridSpan w:val="2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rPr>
          <w:jc w:val="center"/>
        </w:trPr>
        <w:tc>
          <w:tcPr>
            <w:tcW w:w="127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712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Музыкальные направления и стили.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урок-прослушивание</w:t>
            </w:r>
          </w:p>
        </w:tc>
        <w:tc>
          <w:tcPr>
            <w:tcW w:w="1083" w:type="dxa"/>
            <w:gridSpan w:val="2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rPr>
          <w:jc w:val="center"/>
        </w:trPr>
        <w:tc>
          <w:tcPr>
            <w:tcW w:w="127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712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Цветомузыка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урок-эксперимент</w:t>
            </w:r>
          </w:p>
        </w:tc>
        <w:tc>
          <w:tcPr>
            <w:tcW w:w="1083" w:type="dxa"/>
            <w:gridSpan w:val="2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rPr>
          <w:gridAfter w:val="1"/>
          <w:wAfter w:w="22" w:type="dxa"/>
          <w:jc w:val="center"/>
        </w:trPr>
        <w:tc>
          <w:tcPr>
            <w:tcW w:w="127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712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Танец и виды танцевального искусства</w:t>
            </w:r>
          </w:p>
        </w:tc>
        <w:tc>
          <w:tcPr>
            <w:tcW w:w="2112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Интегрирован</w:t>
            </w:r>
          </w:p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30B1">
              <w:rPr>
                <w:sz w:val="24"/>
                <w:szCs w:val="24"/>
                <w:lang w:eastAsia="ru-RU"/>
              </w:rPr>
              <w:t>ное</w:t>
            </w:r>
            <w:proofErr w:type="spellEnd"/>
            <w:r w:rsidRPr="005230B1">
              <w:rPr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075" w:type="dxa"/>
            <w:gridSpan w:val="2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rPr>
          <w:jc w:val="center"/>
        </w:trPr>
        <w:tc>
          <w:tcPr>
            <w:tcW w:w="127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712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Искусство театра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Интегрирован</w:t>
            </w:r>
          </w:p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30B1">
              <w:rPr>
                <w:sz w:val="24"/>
                <w:szCs w:val="24"/>
                <w:lang w:eastAsia="ru-RU"/>
              </w:rPr>
              <w:t>ное</w:t>
            </w:r>
            <w:proofErr w:type="spellEnd"/>
            <w:r w:rsidRPr="005230B1">
              <w:rPr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083" w:type="dxa"/>
            <w:gridSpan w:val="2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712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Выразительные средства театрального искусства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Интегрирован</w:t>
            </w:r>
          </w:p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30B1">
              <w:rPr>
                <w:sz w:val="24"/>
                <w:szCs w:val="24"/>
                <w:lang w:eastAsia="ru-RU"/>
              </w:rPr>
              <w:t>ное</w:t>
            </w:r>
            <w:proofErr w:type="spellEnd"/>
            <w:r w:rsidRPr="005230B1">
              <w:rPr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712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«Детский театр»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Интегрирован</w:t>
            </w:r>
          </w:p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30B1">
              <w:rPr>
                <w:sz w:val="24"/>
                <w:szCs w:val="24"/>
                <w:lang w:eastAsia="ru-RU"/>
              </w:rPr>
              <w:t>ное</w:t>
            </w:r>
            <w:proofErr w:type="spellEnd"/>
            <w:r w:rsidRPr="005230B1">
              <w:rPr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712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Искусство кинематографа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Интегрирован</w:t>
            </w:r>
          </w:p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30B1">
              <w:rPr>
                <w:sz w:val="24"/>
                <w:szCs w:val="24"/>
                <w:lang w:eastAsia="ru-RU"/>
              </w:rPr>
              <w:t>ное</w:t>
            </w:r>
            <w:proofErr w:type="spellEnd"/>
            <w:r w:rsidRPr="005230B1">
              <w:rPr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712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Детское кино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Интегрирован</w:t>
            </w:r>
          </w:p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30B1">
              <w:rPr>
                <w:sz w:val="24"/>
                <w:szCs w:val="24"/>
                <w:lang w:eastAsia="ru-RU"/>
              </w:rPr>
              <w:t>ное</w:t>
            </w:r>
            <w:proofErr w:type="spellEnd"/>
            <w:r w:rsidRPr="005230B1">
              <w:rPr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712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Детские телепередачи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712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0A" w:rsidRPr="005230B1" w:rsidRDefault="0024600A" w:rsidP="0024600A">
            <w:pPr>
              <w:widowControl/>
              <w:tabs>
                <w:tab w:val="left" w:pos="330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ab/>
              <w:t>Урок-игра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712" w:firstLine="70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0A" w:rsidRPr="005230B1" w:rsidRDefault="0024600A" w:rsidP="0024600A">
            <w:pPr>
              <w:widowControl/>
              <w:tabs>
                <w:tab w:val="left" w:pos="390"/>
              </w:tabs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34</w:t>
            </w:r>
          </w:p>
        </w:tc>
      </w:tr>
    </w:tbl>
    <w:p w:rsidR="0024600A" w:rsidRPr="005230B1" w:rsidRDefault="0024600A" w:rsidP="0024600A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24600A" w:rsidRPr="005230B1" w:rsidRDefault="0024600A" w:rsidP="0024600A">
      <w:pPr>
        <w:widowControl/>
        <w:autoSpaceDE/>
        <w:autoSpaceDN/>
        <w:spacing w:after="200"/>
        <w:jc w:val="center"/>
        <w:rPr>
          <w:b/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>2 ГОД ОБУЧЕНИЯ</w:t>
      </w:r>
    </w:p>
    <w:tbl>
      <w:tblPr>
        <w:tblpPr w:leftFromText="180" w:rightFromText="180" w:vertAnchor="text" w:tblpY="1"/>
        <w:tblOverlap w:val="never"/>
        <w:tblW w:w="9223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4394"/>
        <w:gridCol w:w="2126"/>
        <w:gridCol w:w="1013"/>
      </w:tblGrid>
      <w:tr w:rsidR="0024600A" w:rsidRPr="005230B1" w:rsidTr="005230B1">
        <w:trPr>
          <w:trHeight w:val="659"/>
        </w:trPr>
        <w:tc>
          <w:tcPr>
            <w:tcW w:w="1690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firstLine="709"/>
              <w:jc w:val="center"/>
              <w:rPr>
                <w:b/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212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Вид учебного занятия</w:t>
            </w:r>
          </w:p>
        </w:tc>
        <w:tc>
          <w:tcPr>
            <w:tcW w:w="1013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4600A" w:rsidRPr="005230B1" w:rsidTr="005230B1">
        <w:trPr>
          <w:trHeight w:val="377"/>
        </w:trPr>
        <w:tc>
          <w:tcPr>
            <w:tcW w:w="1690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firstLine="709"/>
              <w:rPr>
                <w:b/>
                <w:sz w:val="24"/>
                <w:szCs w:val="24"/>
                <w:lang w:eastAsia="ru-RU"/>
              </w:rPr>
            </w:pPr>
            <w:r w:rsidRPr="005230B1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firstLine="709"/>
              <w:jc w:val="center"/>
              <w:rPr>
                <w:b/>
                <w:sz w:val="24"/>
                <w:szCs w:val="24"/>
                <w:lang w:eastAsia="ru-RU"/>
              </w:rPr>
            </w:pPr>
            <w:r w:rsidRPr="005230B1">
              <w:rPr>
                <w:b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firstLine="70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4600A" w:rsidRPr="005230B1" w:rsidTr="005230B1">
        <w:tc>
          <w:tcPr>
            <w:tcW w:w="1690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697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Беседа о композиции</w:t>
            </w:r>
          </w:p>
        </w:tc>
        <w:tc>
          <w:tcPr>
            <w:tcW w:w="212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013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c>
          <w:tcPr>
            <w:tcW w:w="1690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697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Язык графики</w:t>
            </w:r>
          </w:p>
        </w:tc>
        <w:tc>
          <w:tcPr>
            <w:tcW w:w="212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013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c>
          <w:tcPr>
            <w:tcW w:w="1690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697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 xml:space="preserve">Язык живописи </w:t>
            </w:r>
          </w:p>
        </w:tc>
        <w:tc>
          <w:tcPr>
            <w:tcW w:w="212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013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c>
          <w:tcPr>
            <w:tcW w:w="1690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697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 xml:space="preserve">Натюрморт как жанр </w:t>
            </w:r>
            <w:proofErr w:type="gramStart"/>
            <w:r w:rsidRPr="005230B1">
              <w:rPr>
                <w:sz w:val="24"/>
                <w:szCs w:val="24"/>
                <w:lang w:eastAsia="ru-RU"/>
              </w:rPr>
              <w:t>изобразительного</w:t>
            </w:r>
            <w:proofErr w:type="gramEnd"/>
            <w:r w:rsidRPr="005230B1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013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c>
          <w:tcPr>
            <w:tcW w:w="1690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697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Пейзаж как жанр изобразительного искусства</w:t>
            </w:r>
          </w:p>
        </w:tc>
        <w:tc>
          <w:tcPr>
            <w:tcW w:w="212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013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c>
          <w:tcPr>
            <w:tcW w:w="1690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697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Портрет как жанр изобразительного искусства</w:t>
            </w:r>
          </w:p>
        </w:tc>
        <w:tc>
          <w:tcPr>
            <w:tcW w:w="212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013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c>
          <w:tcPr>
            <w:tcW w:w="1690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697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Скульптура как вид изобразительного искусства</w:t>
            </w:r>
          </w:p>
        </w:tc>
        <w:tc>
          <w:tcPr>
            <w:tcW w:w="212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013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c>
          <w:tcPr>
            <w:tcW w:w="1690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697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Архитектура как вид изобразительного искусства</w:t>
            </w:r>
          </w:p>
        </w:tc>
        <w:tc>
          <w:tcPr>
            <w:tcW w:w="212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013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c>
          <w:tcPr>
            <w:tcW w:w="1690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697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 xml:space="preserve">Декоративно-прикладное искусство как вид изобразительного искусства </w:t>
            </w:r>
          </w:p>
        </w:tc>
        <w:tc>
          <w:tcPr>
            <w:tcW w:w="212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013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c>
          <w:tcPr>
            <w:tcW w:w="1690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697" w:firstLine="709"/>
              <w:jc w:val="center"/>
              <w:rPr>
                <w:b/>
                <w:sz w:val="24"/>
                <w:szCs w:val="24"/>
                <w:lang w:eastAsia="ru-RU"/>
              </w:rPr>
            </w:pPr>
            <w:r w:rsidRPr="005230B1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108"/>
              <w:jc w:val="center"/>
              <w:rPr>
                <w:b/>
                <w:sz w:val="24"/>
                <w:szCs w:val="24"/>
                <w:lang w:eastAsia="ru-RU"/>
              </w:rPr>
            </w:pPr>
            <w:r w:rsidRPr="005230B1">
              <w:rPr>
                <w:b/>
                <w:sz w:val="24"/>
                <w:szCs w:val="24"/>
                <w:lang w:eastAsia="ru-RU"/>
              </w:rPr>
              <w:t>Народное искусство</w:t>
            </w:r>
          </w:p>
        </w:tc>
        <w:tc>
          <w:tcPr>
            <w:tcW w:w="212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4600A" w:rsidRPr="005230B1" w:rsidTr="005230B1">
        <w:tc>
          <w:tcPr>
            <w:tcW w:w="1690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828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Народные ремесла</w:t>
            </w:r>
          </w:p>
        </w:tc>
        <w:tc>
          <w:tcPr>
            <w:tcW w:w="212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 xml:space="preserve"> Беседа</w:t>
            </w:r>
          </w:p>
        </w:tc>
        <w:tc>
          <w:tcPr>
            <w:tcW w:w="1013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24600A" w:rsidRPr="005230B1" w:rsidTr="005230B1">
        <w:tc>
          <w:tcPr>
            <w:tcW w:w="1690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828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Народные ремесла родного края</w:t>
            </w:r>
          </w:p>
        </w:tc>
        <w:tc>
          <w:tcPr>
            <w:tcW w:w="212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013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c>
          <w:tcPr>
            <w:tcW w:w="1690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828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Народный костюм</w:t>
            </w:r>
          </w:p>
        </w:tc>
        <w:tc>
          <w:tcPr>
            <w:tcW w:w="212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013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c>
          <w:tcPr>
            <w:tcW w:w="1690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828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Народный фольклор. Жанры фольклора</w:t>
            </w:r>
          </w:p>
        </w:tc>
        <w:tc>
          <w:tcPr>
            <w:tcW w:w="212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интегрированное занятие</w:t>
            </w:r>
          </w:p>
        </w:tc>
        <w:tc>
          <w:tcPr>
            <w:tcW w:w="1013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c>
          <w:tcPr>
            <w:tcW w:w="1690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828" w:firstLine="709"/>
              <w:jc w:val="center"/>
              <w:rPr>
                <w:b/>
                <w:sz w:val="24"/>
                <w:szCs w:val="24"/>
                <w:lang w:eastAsia="ru-RU"/>
              </w:rPr>
            </w:pPr>
            <w:r w:rsidRPr="005230B1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108"/>
              <w:jc w:val="center"/>
              <w:rPr>
                <w:b/>
                <w:sz w:val="24"/>
                <w:szCs w:val="24"/>
                <w:lang w:eastAsia="ru-RU"/>
              </w:rPr>
            </w:pPr>
            <w:r w:rsidRPr="005230B1">
              <w:rPr>
                <w:b/>
                <w:sz w:val="24"/>
                <w:szCs w:val="24"/>
                <w:lang w:eastAsia="ru-RU"/>
              </w:rPr>
              <w:t>Праздники</w:t>
            </w:r>
          </w:p>
        </w:tc>
        <w:tc>
          <w:tcPr>
            <w:tcW w:w="212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4600A" w:rsidRPr="005230B1" w:rsidTr="005230B1">
        <w:tc>
          <w:tcPr>
            <w:tcW w:w="1690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828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Праздники народного календаря</w:t>
            </w:r>
          </w:p>
        </w:tc>
        <w:tc>
          <w:tcPr>
            <w:tcW w:w="212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013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c>
          <w:tcPr>
            <w:tcW w:w="1690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828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Светские праздники</w:t>
            </w:r>
          </w:p>
        </w:tc>
        <w:tc>
          <w:tcPr>
            <w:tcW w:w="212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013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c>
          <w:tcPr>
            <w:tcW w:w="1690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828" w:firstLine="709"/>
              <w:jc w:val="center"/>
              <w:rPr>
                <w:b/>
                <w:sz w:val="24"/>
                <w:szCs w:val="24"/>
                <w:lang w:eastAsia="ru-RU"/>
              </w:rPr>
            </w:pPr>
            <w:r w:rsidRPr="005230B1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108"/>
              <w:jc w:val="center"/>
              <w:rPr>
                <w:b/>
                <w:sz w:val="24"/>
                <w:szCs w:val="24"/>
                <w:lang w:eastAsia="ru-RU"/>
              </w:rPr>
            </w:pPr>
            <w:r w:rsidRPr="005230B1">
              <w:rPr>
                <w:b/>
                <w:sz w:val="24"/>
                <w:szCs w:val="24"/>
                <w:lang w:eastAsia="ru-RU"/>
              </w:rPr>
              <w:t>Искусство и современный человек</w:t>
            </w:r>
          </w:p>
        </w:tc>
        <w:tc>
          <w:tcPr>
            <w:tcW w:w="212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4600A" w:rsidRPr="005230B1" w:rsidTr="005230B1">
        <w:tc>
          <w:tcPr>
            <w:tcW w:w="1690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828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Значение искусства в жизни современного человека</w:t>
            </w:r>
          </w:p>
        </w:tc>
        <w:tc>
          <w:tcPr>
            <w:tcW w:w="212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013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c>
          <w:tcPr>
            <w:tcW w:w="1690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828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История развития искусства костюма</w:t>
            </w:r>
          </w:p>
        </w:tc>
        <w:tc>
          <w:tcPr>
            <w:tcW w:w="212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013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c>
          <w:tcPr>
            <w:tcW w:w="1690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828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Искусство и реклама</w:t>
            </w:r>
          </w:p>
        </w:tc>
        <w:tc>
          <w:tcPr>
            <w:tcW w:w="212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1013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c>
          <w:tcPr>
            <w:tcW w:w="1690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828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Искусство дизайна</w:t>
            </w:r>
          </w:p>
        </w:tc>
        <w:tc>
          <w:tcPr>
            <w:tcW w:w="212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013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c>
          <w:tcPr>
            <w:tcW w:w="1690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828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Ландшафтный дизайн</w:t>
            </w:r>
          </w:p>
        </w:tc>
        <w:tc>
          <w:tcPr>
            <w:tcW w:w="212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013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c>
          <w:tcPr>
            <w:tcW w:w="1690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828" w:firstLine="709"/>
              <w:jc w:val="center"/>
              <w:rPr>
                <w:b/>
                <w:sz w:val="24"/>
                <w:szCs w:val="24"/>
                <w:lang w:eastAsia="ru-RU"/>
              </w:rPr>
            </w:pPr>
            <w:r w:rsidRPr="005230B1">
              <w:rPr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108"/>
              <w:jc w:val="center"/>
              <w:rPr>
                <w:b/>
                <w:sz w:val="24"/>
                <w:szCs w:val="24"/>
                <w:lang w:eastAsia="ru-RU"/>
              </w:rPr>
            </w:pPr>
            <w:r w:rsidRPr="005230B1">
              <w:rPr>
                <w:b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212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4600A" w:rsidRPr="005230B1" w:rsidTr="005230B1">
        <w:tc>
          <w:tcPr>
            <w:tcW w:w="1690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697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212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013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c>
          <w:tcPr>
            <w:tcW w:w="1690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697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Частные музеи</w:t>
            </w:r>
          </w:p>
        </w:tc>
        <w:tc>
          <w:tcPr>
            <w:tcW w:w="212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013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4600A" w:rsidRPr="005230B1" w:rsidTr="005230B1">
        <w:tc>
          <w:tcPr>
            <w:tcW w:w="1690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697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Выставочное пространство</w:t>
            </w:r>
          </w:p>
        </w:tc>
        <w:tc>
          <w:tcPr>
            <w:tcW w:w="212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013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c>
          <w:tcPr>
            <w:tcW w:w="1690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697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12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013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c>
          <w:tcPr>
            <w:tcW w:w="1690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697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 xml:space="preserve">Посещение музея </w:t>
            </w:r>
          </w:p>
        </w:tc>
        <w:tc>
          <w:tcPr>
            <w:tcW w:w="212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013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c>
          <w:tcPr>
            <w:tcW w:w="1690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697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Коллекционирование</w:t>
            </w:r>
          </w:p>
        </w:tc>
        <w:tc>
          <w:tcPr>
            <w:tcW w:w="212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013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c>
          <w:tcPr>
            <w:tcW w:w="1690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697" w:firstLine="709"/>
              <w:jc w:val="center"/>
              <w:rPr>
                <w:b/>
                <w:sz w:val="24"/>
                <w:szCs w:val="24"/>
                <w:lang w:eastAsia="ru-RU"/>
              </w:rPr>
            </w:pPr>
            <w:r w:rsidRPr="005230B1"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tabs>
                <w:tab w:val="left" w:pos="1035"/>
              </w:tabs>
              <w:autoSpaceDE/>
              <w:autoSpaceDN/>
              <w:ind w:left="-108"/>
              <w:rPr>
                <w:b/>
                <w:sz w:val="24"/>
                <w:szCs w:val="24"/>
                <w:lang w:eastAsia="ru-RU"/>
              </w:rPr>
            </w:pPr>
            <w:r w:rsidRPr="005230B1">
              <w:rPr>
                <w:b/>
                <w:sz w:val="24"/>
                <w:szCs w:val="24"/>
                <w:lang w:eastAsia="ru-RU"/>
              </w:rPr>
              <w:tab/>
              <w:t>Библиотеки</w:t>
            </w:r>
          </w:p>
        </w:tc>
        <w:tc>
          <w:tcPr>
            <w:tcW w:w="212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4600A" w:rsidRPr="005230B1" w:rsidTr="005230B1">
        <w:tc>
          <w:tcPr>
            <w:tcW w:w="1690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697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12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013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c>
          <w:tcPr>
            <w:tcW w:w="1690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697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 xml:space="preserve">Правила пользования библиотекой </w:t>
            </w:r>
          </w:p>
        </w:tc>
        <w:tc>
          <w:tcPr>
            <w:tcW w:w="212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013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c>
          <w:tcPr>
            <w:tcW w:w="1690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697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 xml:space="preserve">Как работать с книгой </w:t>
            </w:r>
          </w:p>
        </w:tc>
        <w:tc>
          <w:tcPr>
            <w:tcW w:w="212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013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c>
          <w:tcPr>
            <w:tcW w:w="1690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697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Как работать с журналом</w:t>
            </w:r>
          </w:p>
        </w:tc>
        <w:tc>
          <w:tcPr>
            <w:tcW w:w="212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013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rPr>
          <w:trHeight w:val="431"/>
        </w:trPr>
        <w:tc>
          <w:tcPr>
            <w:tcW w:w="1690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697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Энциклопедия как вид книги</w:t>
            </w:r>
          </w:p>
        </w:tc>
        <w:tc>
          <w:tcPr>
            <w:tcW w:w="212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013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c>
          <w:tcPr>
            <w:tcW w:w="1690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697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Сеть интернет как информационный ресурс</w:t>
            </w:r>
          </w:p>
        </w:tc>
        <w:tc>
          <w:tcPr>
            <w:tcW w:w="212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013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24600A" w:rsidRPr="005230B1" w:rsidTr="005230B1">
        <w:tc>
          <w:tcPr>
            <w:tcW w:w="1690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697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 xml:space="preserve">Литературная гостиная </w:t>
            </w:r>
          </w:p>
        </w:tc>
        <w:tc>
          <w:tcPr>
            <w:tcW w:w="212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урок-дискуссия</w:t>
            </w:r>
          </w:p>
        </w:tc>
        <w:tc>
          <w:tcPr>
            <w:tcW w:w="1013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600A" w:rsidRPr="005230B1" w:rsidTr="005230B1">
        <w:tc>
          <w:tcPr>
            <w:tcW w:w="1690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ind w:left="-697" w:firstLine="70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24600A" w:rsidRPr="005230B1" w:rsidRDefault="0024600A" w:rsidP="005230B1">
            <w:pPr>
              <w:widowControl/>
              <w:autoSpaceDE/>
              <w:autoSpaceDN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Всего</w:t>
            </w:r>
          </w:p>
          <w:p w:rsidR="0024600A" w:rsidRPr="005230B1" w:rsidRDefault="0024600A" w:rsidP="005230B1">
            <w:pPr>
              <w:widowControl/>
              <w:autoSpaceDE/>
              <w:autoSpaceDN/>
              <w:spacing w:after="200"/>
              <w:jc w:val="center"/>
              <w:rPr>
                <w:b/>
                <w:sz w:val="24"/>
                <w:szCs w:val="24"/>
                <w:lang w:eastAsia="ru-RU"/>
              </w:rPr>
            </w:pPr>
            <w:r w:rsidRPr="005230B1">
              <w:rPr>
                <w:b/>
                <w:sz w:val="24"/>
                <w:szCs w:val="24"/>
                <w:lang w:eastAsia="ru-RU"/>
              </w:rPr>
              <w:t>3 ГОД ОБУЧЕНИЯ</w:t>
            </w:r>
          </w:p>
        </w:tc>
        <w:tc>
          <w:tcPr>
            <w:tcW w:w="2126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shd w:val="clear" w:color="auto" w:fill="auto"/>
          </w:tcPr>
          <w:p w:rsidR="0024600A" w:rsidRPr="005230B1" w:rsidRDefault="0024600A" w:rsidP="002460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34</w:t>
            </w:r>
          </w:p>
        </w:tc>
      </w:tr>
    </w:tbl>
    <w:p w:rsidR="0024600A" w:rsidRPr="005230B1" w:rsidRDefault="0024600A" w:rsidP="0024600A">
      <w:pPr>
        <w:widowControl/>
        <w:autoSpaceDE/>
        <w:autoSpaceDN/>
        <w:rPr>
          <w:sz w:val="24"/>
          <w:szCs w:val="24"/>
          <w:lang w:eastAsia="ru-RU"/>
        </w:rPr>
      </w:pPr>
    </w:p>
    <w:p w:rsidR="0024600A" w:rsidRPr="005230B1" w:rsidRDefault="0024600A" w:rsidP="0024600A">
      <w:pPr>
        <w:widowControl/>
        <w:autoSpaceDE/>
        <w:autoSpaceDN/>
        <w:spacing w:after="200"/>
        <w:jc w:val="center"/>
        <w:rPr>
          <w:b/>
          <w:sz w:val="24"/>
          <w:szCs w:val="24"/>
          <w:lang w:eastAsia="ru-RU"/>
        </w:rPr>
      </w:pPr>
    </w:p>
    <w:p w:rsidR="0024600A" w:rsidRPr="005230B1" w:rsidRDefault="0024600A" w:rsidP="0024600A">
      <w:pPr>
        <w:widowControl/>
        <w:autoSpaceDE/>
        <w:autoSpaceDN/>
        <w:spacing w:after="200"/>
        <w:jc w:val="center"/>
        <w:rPr>
          <w:b/>
          <w:sz w:val="24"/>
          <w:szCs w:val="24"/>
          <w:lang w:eastAsia="ru-RU"/>
        </w:rPr>
      </w:pPr>
    </w:p>
    <w:p w:rsidR="0024600A" w:rsidRPr="005230B1" w:rsidRDefault="0024600A" w:rsidP="0024600A">
      <w:pPr>
        <w:widowControl/>
        <w:autoSpaceDE/>
        <w:autoSpaceDN/>
        <w:spacing w:after="200"/>
        <w:jc w:val="center"/>
        <w:rPr>
          <w:b/>
          <w:sz w:val="24"/>
          <w:szCs w:val="24"/>
          <w:lang w:eastAsia="ru-RU"/>
        </w:rPr>
      </w:pPr>
    </w:p>
    <w:p w:rsidR="0024600A" w:rsidRPr="005230B1" w:rsidRDefault="0024600A" w:rsidP="0024600A">
      <w:pPr>
        <w:widowControl/>
        <w:autoSpaceDE/>
        <w:autoSpaceDN/>
        <w:spacing w:after="200"/>
        <w:jc w:val="center"/>
        <w:rPr>
          <w:b/>
          <w:sz w:val="24"/>
          <w:szCs w:val="24"/>
          <w:lang w:eastAsia="ru-RU"/>
        </w:rPr>
      </w:pPr>
    </w:p>
    <w:p w:rsidR="0024600A" w:rsidRPr="005230B1" w:rsidRDefault="0024600A" w:rsidP="0024600A">
      <w:pPr>
        <w:widowControl/>
        <w:autoSpaceDE/>
        <w:autoSpaceDN/>
        <w:spacing w:after="200"/>
        <w:jc w:val="center"/>
        <w:rPr>
          <w:b/>
          <w:sz w:val="24"/>
          <w:szCs w:val="24"/>
          <w:lang w:eastAsia="ru-RU"/>
        </w:rPr>
      </w:pPr>
    </w:p>
    <w:p w:rsidR="0024600A" w:rsidRPr="005230B1" w:rsidRDefault="0024600A" w:rsidP="0024600A">
      <w:pPr>
        <w:widowControl/>
        <w:autoSpaceDE/>
        <w:autoSpaceDN/>
        <w:spacing w:after="200"/>
        <w:jc w:val="center"/>
        <w:rPr>
          <w:b/>
          <w:sz w:val="24"/>
          <w:szCs w:val="24"/>
          <w:lang w:eastAsia="ru-RU"/>
        </w:rPr>
      </w:pPr>
    </w:p>
    <w:p w:rsidR="0024600A" w:rsidRPr="005230B1" w:rsidRDefault="0024600A" w:rsidP="0024600A">
      <w:pPr>
        <w:widowControl/>
        <w:autoSpaceDE/>
        <w:autoSpaceDN/>
        <w:spacing w:after="200"/>
        <w:jc w:val="center"/>
        <w:rPr>
          <w:b/>
          <w:sz w:val="24"/>
          <w:szCs w:val="24"/>
          <w:lang w:eastAsia="ru-RU"/>
        </w:rPr>
      </w:pPr>
    </w:p>
    <w:p w:rsidR="0024600A" w:rsidRPr="005230B1" w:rsidRDefault="0024600A" w:rsidP="0024600A">
      <w:pPr>
        <w:widowControl/>
        <w:autoSpaceDE/>
        <w:autoSpaceDN/>
        <w:spacing w:after="200"/>
        <w:jc w:val="center"/>
        <w:rPr>
          <w:b/>
          <w:sz w:val="24"/>
          <w:szCs w:val="24"/>
          <w:lang w:eastAsia="ru-RU"/>
        </w:rPr>
      </w:pPr>
    </w:p>
    <w:p w:rsidR="0024600A" w:rsidRPr="005230B1" w:rsidRDefault="0024600A" w:rsidP="0024600A">
      <w:pPr>
        <w:widowControl/>
        <w:autoSpaceDE/>
        <w:autoSpaceDN/>
        <w:spacing w:after="200"/>
        <w:jc w:val="center"/>
        <w:rPr>
          <w:b/>
          <w:sz w:val="24"/>
          <w:szCs w:val="24"/>
          <w:lang w:eastAsia="ru-RU"/>
        </w:rPr>
      </w:pPr>
    </w:p>
    <w:p w:rsidR="0024600A" w:rsidRPr="005230B1" w:rsidRDefault="0024600A" w:rsidP="0024600A">
      <w:pPr>
        <w:widowControl/>
        <w:autoSpaceDE/>
        <w:autoSpaceDN/>
        <w:spacing w:after="200"/>
        <w:jc w:val="center"/>
        <w:rPr>
          <w:b/>
          <w:sz w:val="24"/>
          <w:szCs w:val="24"/>
          <w:lang w:eastAsia="ru-RU"/>
        </w:rPr>
      </w:pPr>
    </w:p>
    <w:p w:rsidR="0024600A" w:rsidRPr="005230B1" w:rsidRDefault="0024600A" w:rsidP="0024600A">
      <w:pPr>
        <w:widowControl/>
        <w:autoSpaceDE/>
        <w:autoSpaceDN/>
        <w:spacing w:after="200"/>
        <w:jc w:val="center"/>
        <w:rPr>
          <w:b/>
          <w:sz w:val="24"/>
          <w:szCs w:val="24"/>
          <w:lang w:eastAsia="ru-RU"/>
        </w:rPr>
      </w:pPr>
    </w:p>
    <w:p w:rsidR="0024600A" w:rsidRDefault="0024600A" w:rsidP="0024600A">
      <w:pPr>
        <w:widowControl/>
        <w:autoSpaceDE/>
        <w:autoSpaceDN/>
        <w:spacing w:after="200"/>
        <w:jc w:val="center"/>
        <w:rPr>
          <w:b/>
          <w:sz w:val="24"/>
          <w:szCs w:val="24"/>
          <w:lang w:eastAsia="ru-RU"/>
        </w:rPr>
      </w:pPr>
    </w:p>
    <w:p w:rsidR="005230B1" w:rsidRDefault="005230B1" w:rsidP="0024600A">
      <w:pPr>
        <w:widowControl/>
        <w:autoSpaceDE/>
        <w:autoSpaceDN/>
        <w:spacing w:after="200"/>
        <w:jc w:val="center"/>
        <w:rPr>
          <w:b/>
          <w:sz w:val="24"/>
          <w:szCs w:val="24"/>
          <w:lang w:eastAsia="ru-RU"/>
        </w:rPr>
      </w:pPr>
    </w:p>
    <w:p w:rsidR="005230B1" w:rsidRPr="005230B1" w:rsidRDefault="005230B1" w:rsidP="0024600A">
      <w:pPr>
        <w:widowControl/>
        <w:autoSpaceDE/>
        <w:autoSpaceDN/>
        <w:spacing w:after="200"/>
        <w:jc w:val="center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tblpY="-7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395"/>
        <w:gridCol w:w="2126"/>
        <w:gridCol w:w="1134"/>
      </w:tblGrid>
      <w:tr w:rsidR="005230B1" w:rsidRPr="005230B1" w:rsidTr="005230B1">
        <w:trPr>
          <w:trHeight w:val="883"/>
        </w:trPr>
        <w:tc>
          <w:tcPr>
            <w:tcW w:w="1701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828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hanging="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5230B1">
              <w:rPr>
                <w:sz w:val="24"/>
                <w:szCs w:val="24"/>
                <w:lang w:eastAsia="ru-RU"/>
              </w:rPr>
              <w:t>раздеа</w:t>
            </w:r>
            <w:proofErr w:type="spellEnd"/>
            <w:r w:rsidRPr="005230B1">
              <w:rPr>
                <w:sz w:val="24"/>
                <w:szCs w:val="24"/>
                <w:lang w:eastAsia="ru-RU"/>
              </w:rPr>
              <w:t>, темы</w:t>
            </w:r>
          </w:p>
        </w:tc>
        <w:tc>
          <w:tcPr>
            <w:tcW w:w="2126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hanging="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Вид учебного занятия</w:t>
            </w:r>
          </w:p>
        </w:tc>
        <w:tc>
          <w:tcPr>
            <w:tcW w:w="1134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Часы</w:t>
            </w:r>
          </w:p>
        </w:tc>
      </w:tr>
      <w:tr w:rsidR="005230B1" w:rsidRPr="005230B1" w:rsidTr="005230B1">
        <w:trPr>
          <w:trHeight w:val="496"/>
        </w:trPr>
        <w:tc>
          <w:tcPr>
            <w:tcW w:w="1701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828" w:firstLine="709"/>
              <w:jc w:val="center"/>
              <w:rPr>
                <w:b/>
                <w:sz w:val="24"/>
                <w:szCs w:val="24"/>
                <w:lang w:eastAsia="ru-RU"/>
              </w:rPr>
            </w:pPr>
            <w:r w:rsidRPr="005230B1">
              <w:rPr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395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hanging="108"/>
              <w:jc w:val="center"/>
              <w:rPr>
                <w:b/>
                <w:sz w:val="24"/>
                <w:szCs w:val="24"/>
                <w:lang w:eastAsia="ru-RU"/>
              </w:rPr>
            </w:pPr>
            <w:r w:rsidRPr="005230B1">
              <w:rPr>
                <w:b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hanging="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30B1" w:rsidRPr="005230B1" w:rsidTr="005230B1">
        <w:trPr>
          <w:trHeight w:val="576"/>
        </w:trPr>
        <w:tc>
          <w:tcPr>
            <w:tcW w:w="1701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712" w:firstLine="396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95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hanging="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 xml:space="preserve">Виды изображений в картине. </w:t>
            </w:r>
          </w:p>
        </w:tc>
        <w:tc>
          <w:tcPr>
            <w:tcW w:w="2126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hanging="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hanging="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5230B1" w:rsidRPr="005230B1" w:rsidTr="005230B1">
        <w:tc>
          <w:tcPr>
            <w:tcW w:w="1701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712" w:firstLine="396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95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hanging="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Язык графики</w:t>
            </w:r>
          </w:p>
        </w:tc>
        <w:tc>
          <w:tcPr>
            <w:tcW w:w="2126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hanging="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hanging="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5230B1" w:rsidRPr="005230B1" w:rsidTr="005230B1">
        <w:tc>
          <w:tcPr>
            <w:tcW w:w="1701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712" w:firstLine="396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95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hanging="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Язык живописи</w:t>
            </w:r>
          </w:p>
        </w:tc>
        <w:tc>
          <w:tcPr>
            <w:tcW w:w="2126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hanging="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hanging="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5230B1" w:rsidRPr="005230B1" w:rsidTr="005230B1">
        <w:tc>
          <w:tcPr>
            <w:tcW w:w="1701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712" w:firstLine="396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395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hanging="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Диорама, панорама как виды монументальной живописи</w:t>
            </w:r>
          </w:p>
        </w:tc>
        <w:tc>
          <w:tcPr>
            <w:tcW w:w="2126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hanging="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134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hanging="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5230B1" w:rsidRPr="005230B1" w:rsidTr="005230B1">
        <w:tc>
          <w:tcPr>
            <w:tcW w:w="1701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712" w:firstLine="396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395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hanging="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Жанры изобразительного искусства</w:t>
            </w:r>
          </w:p>
        </w:tc>
        <w:tc>
          <w:tcPr>
            <w:tcW w:w="2126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hanging="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1134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hanging="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5230B1" w:rsidRPr="005230B1" w:rsidTr="005230B1">
        <w:tc>
          <w:tcPr>
            <w:tcW w:w="1701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712" w:firstLine="396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395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hanging="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Интерпретация в искусстве</w:t>
            </w:r>
          </w:p>
        </w:tc>
        <w:tc>
          <w:tcPr>
            <w:tcW w:w="2126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hanging="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hanging="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5230B1" w:rsidRPr="005230B1" w:rsidTr="005230B1">
        <w:tc>
          <w:tcPr>
            <w:tcW w:w="1701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712" w:firstLine="396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395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hanging="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 xml:space="preserve">Выполнение копии художественного произведения в музее изобразительного искусства. </w:t>
            </w:r>
          </w:p>
        </w:tc>
        <w:tc>
          <w:tcPr>
            <w:tcW w:w="2126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hanging="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hanging="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5230B1" w:rsidRPr="005230B1" w:rsidTr="005230B1">
        <w:tc>
          <w:tcPr>
            <w:tcW w:w="1701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316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395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682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Пленэр</w:t>
            </w:r>
          </w:p>
        </w:tc>
        <w:tc>
          <w:tcPr>
            <w:tcW w:w="2126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682" w:firstLine="709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firstLine="709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30B1" w:rsidRPr="005230B1" w:rsidTr="005230B1">
        <w:tc>
          <w:tcPr>
            <w:tcW w:w="1701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316"/>
              <w:jc w:val="center"/>
              <w:rPr>
                <w:b/>
                <w:sz w:val="24"/>
                <w:szCs w:val="24"/>
                <w:lang w:eastAsia="ru-RU"/>
              </w:rPr>
            </w:pPr>
            <w:r w:rsidRPr="005230B1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697" w:firstLine="709"/>
              <w:jc w:val="center"/>
              <w:rPr>
                <w:b/>
                <w:sz w:val="24"/>
                <w:szCs w:val="24"/>
                <w:lang w:eastAsia="ru-RU"/>
              </w:rPr>
            </w:pPr>
            <w:r w:rsidRPr="005230B1">
              <w:rPr>
                <w:b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</w:tr>
      <w:tr w:rsidR="005230B1" w:rsidRPr="005230B1" w:rsidTr="005230B1">
        <w:tc>
          <w:tcPr>
            <w:tcW w:w="1701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316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395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Текстиль</w:t>
            </w:r>
          </w:p>
        </w:tc>
        <w:tc>
          <w:tcPr>
            <w:tcW w:w="2126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5230B1" w:rsidRPr="005230B1" w:rsidTr="005230B1">
        <w:trPr>
          <w:trHeight w:val="822"/>
        </w:trPr>
        <w:tc>
          <w:tcPr>
            <w:tcW w:w="1701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316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395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30B1">
              <w:rPr>
                <w:sz w:val="24"/>
                <w:szCs w:val="24"/>
                <w:lang w:eastAsia="ru-RU"/>
              </w:rPr>
              <w:t>Эскизирование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5230B1" w:rsidRPr="005230B1" w:rsidTr="005230B1">
        <w:tc>
          <w:tcPr>
            <w:tcW w:w="1701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316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395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5230B1" w:rsidRPr="005230B1" w:rsidTr="005230B1">
        <w:tc>
          <w:tcPr>
            <w:tcW w:w="1701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316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395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30B1">
              <w:rPr>
                <w:sz w:val="24"/>
                <w:szCs w:val="24"/>
                <w:lang w:eastAsia="ru-RU"/>
              </w:rPr>
              <w:t>Эскизирование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5230B1" w:rsidRPr="005230B1" w:rsidTr="005230B1">
        <w:tc>
          <w:tcPr>
            <w:tcW w:w="1701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316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395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Керамика</w:t>
            </w:r>
          </w:p>
        </w:tc>
        <w:tc>
          <w:tcPr>
            <w:tcW w:w="2126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5230B1" w:rsidRPr="005230B1" w:rsidTr="005230B1">
        <w:tc>
          <w:tcPr>
            <w:tcW w:w="1701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316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4395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30B1">
              <w:rPr>
                <w:sz w:val="24"/>
                <w:szCs w:val="24"/>
                <w:lang w:eastAsia="ru-RU"/>
              </w:rPr>
              <w:t>Эскизирование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5230B1" w:rsidRPr="005230B1" w:rsidTr="005230B1">
        <w:tc>
          <w:tcPr>
            <w:tcW w:w="1701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316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395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2126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5230B1" w:rsidRPr="005230B1" w:rsidTr="005230B1">
        <w:tc>
          <w:tcPr>
            <w:tcW w:w="1701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316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395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30B1">
              <w:rPr>
                <w:sz w:val="24"/>
                <w:szCs w:val="24"/>
                <w:lang w:eastAsia="ru-RU"/>
              </w:rPr>
              <w:t>Эскизирование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5230B1" w:rsidRPr="005230B1" w:rsidTr="005230B1">
        <w:tc>
          <w:tcPr>
            <w:tcW w:w="1701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316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395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Камень. Кость</w:t>
            </w:r>
          </w:p>
        </w:tc>
        <w:tc>
          <w:tcPr>
            <w:tcW w:w="2126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5230B1" w:rsidRPr="005230B1" w:rsidTr="005230B1">
        <w:tc>
          <w:tcPr>
            <w:tcW w:w="1701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316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395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30B1">
              <w:rPr>
                <w:sz w:val="24"/>
                <w:szCs w:val="24"/>
                <w:lang w:eastAsia="ru-RU"/>
              </w:rPr>
              <w:t>Эскизирование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5230B1" w:rsidRPr="005230B1" w:rsidTr="005230B1">
        <w:trPr>
          <w:trHeight w:val="327"/>
        </w:trPr>
        <w:tc>
          <w:tcPr>
            <w:tcW w:w="1701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316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395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spacing w:before="100" w:before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30B1">
              <w:rPr>
                <w:color w:val="000000"/>
                <w:sz w:val="24"/>
                <w:szCs w:val="24"/>
                <w:lang w:eastAsia="ru-RU"/>
              </w:rPr>
              <w:t>Стекло</w:t>
            </w:r>
          </w:p>
        </w:tc>
        <w:tc>
          <w:tcPr>
            <w:tcW w:w="2126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5230B1" w:rsidRPr="005230B1" w:rsidTr="005230B1">
        <w:tc>
          <w:tcPr>
            <w:tcW w:w="1701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316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395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30B1">
              <w:rPr>
                <w:sz w:val="24"/>
                <w:szCs w:val="24"/>
                <w:lang w:eastAsia="ru-RU"/>
              </w:rPr>
              <w:t>Эскизирование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5230B1" w:rsidRPr="005230B1" w:rsidTr="005230B1">
        <w:tc>
          <w:tcPr>
            <w:tcW w:w="1701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316"/>
              <w:jc w:val="center"/>
              <w:rPr>
                <w:b/>
                <w:sz w:val="24"/>
                <w:szCs w:val="24"/>
                <w:lang w:eastAsia="ru-RU"/>
              </w:rPr>
            </w:pPr>
            <w:r w:rsidRPr="005230B1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5230B1" w:rsidRPr="005230B1" w:rsidRDefault="005230B1" w:rsidP="005230B1">
            <w:pPr>
              <w:widowControl/>
              <w:tabs>
                <w:tab w:val="left" w:pos="1290"/>
              </w:tabs>
              <w:autoSpaceDE/>
              <w:autoSpaceDN/>
              <w:ind w:firstLine="709"/>
              <w:jc w:val="center"/>
              <w:rPr>
                <w:b/>
                <w:sz w:val="24"/>
                <w:szCs w:val="24"/>
                <w:lang w:eastAsia="ru-RU"/>
              </w:rPr>
            </w:pPr>
            <w:r w:rsidRPr="005230B1">
              <w:rPr>
                <w:b/>
                <w:sz w:val="24"/>
                <w:szCs w:val="24"/>
                <w:lang w:eastAsia="ru-RU"/>
              </w:rPr>
              <w:t xml:space="preserve">Искусство как вид культурной деятельности.  Многогранный результат </w:t>
            </w:r>
            <w:hyperlink r:id="rId10" w:tooltip="Творчество" w:history="1">
              <w:r w:rsidRPr="005230B1">
                <w:rPr>
                  <w:b/>
                  <w:sz w:val="24"/>
                  <w:szCs w:val="24"/>
                  <w:lang w:eastAsia="ru-RU"/>
                </w:rPr>
                <w:t>творческой деятельности</w:t>
              </w:r>
            </w:hyperlink>
            <w:r w:rsidRPr="005230B1">
              <w:rPr>
                <w:b/>
                <w:sz w:val="24"/>
                <w:szCs w:val="24"/>
                <w:lang w:eastAsia="ru-RU"/>
              </w:rPr>
              <w:t xml:space="preserve"> поколений. Сохранение и приумножение  культурного наследия</w:t>
            </w:r>
          </w:p>
        </w:tc>
      </w:tr>
      <w:tr w:rsidR="005230B1" w:rsidRPr="005230B1" w:rsidTr="005230B1">
        <w:tc>
          <w:tcPr>
            <w:tcW w:w="1701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316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95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126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урок-исследование</w:t>
            </w:r>
          </w:p>
        </w:tc>
        <w:tc>
          <w:tcPr>
            <w:tcW w:w="1134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5230B1" w:rsidRPr="005230B1" w:rsidTr="005230B1">
        <w:tc>
          <w:tcPr>
            <w:tcW w:w="1701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1673" w:firstLine="1357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395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Современная детская литература</w:t>
            </w:r>
          </w:p>
        </w:tc>
        <w:tc>
          <w:tcPr>
            <w:tcW w:w="2126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5230B1" w:rsidRPr="005230B1" w:rsidTr="005230B1">
        <w:tc>
          <w:tcPr>
            <w:tcW w:w="1701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1673" w:firstLine="1357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395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Творческий эксперимент</w:t>
            </w:r>
          </w:p>
        </w:tc>
        <w:tc>
          <w:tcPr>
            <w:tcW w:w="2126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урок-эксперимент</w:t>
            </w:r>
          </w:p>
        </w:tc>
        <w:tc>
          <w:tcPr>
            <w:tcW w:w="1134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5230B1" w:rsidRPr="005230B1" w:rsidTr="005230B1">
        <w:tc>
          <w:tcPr>
            <w:tcW w:w="1701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1673" w:firstLine="1357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395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урок-прослушивание</w:t>
            </w:r>
          </w:p>
        </w:tc>
        <w:tc>
          <w:tcPr>
            <w:tcW w:w="1134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5230B1" w:rsidRPr="005230B1" w:rsidTr="005230B1">
        <w:tc>
          <w:tcPr>
            <w:tcW w:w="1701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1673" w:firstLine="1357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395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Песня</w:t>
            </w:r>
          </w:p>
        </w:tc>
        <w:tc>
          <w:tcPr>
            <w:tcW w:w="2126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урок-прослушивание</w:t>
            </w:r>
          </w:p>
        </w:tc>
        <w:tc>
          <w:tcPr>
            <w:tcW w:w="1134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5230B1" w:rsidRPr="005230B1" w:rsidTr="005230B1">
        <w:tc>
          <w:tcPr>
            <w:tcW w:w="1701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46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395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Танец</w:t>
            </w:r>
          </w:p>
        </w:tc>
        <w:tc>
          <w:tcPr>
            <w:tcW w:w="2126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5230B1" w:rsidRPr="005230B1" w:rsidTr="005230B1">
        <w:tc>
          <w:tcPr>
            <w:tcW w:w="1701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1673" w:firstLine="1357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395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Реставрация и хранение объектов культуры и искусства</w:t>
            </w:r>
          </w:p>
        </w:tc>
        <w:tc>
          <w:tcPr>
            <w:tcW w:w="2126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урок-исследование</w:t>
            </w:r>
          </w:p>
        </w:tc>
        <w:tc>
          <w:tcPr>
            <w:tcW w:w="1134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5230B1" w:rsidRPr="005230B1" w:rsidTr="005230B1">
        <w:tc>
          <w:tcPr>
            <w:tcW w:w="1701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1673" w:firstLine="1357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395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Значение культурного наследия в истории человечества</w:t>
            </w:r>
          </w:p>
        </w:tc>
        <w:tc>
          <w:tcPr>
            <w:tcW w:w="2126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урок-исследование</w:t>
            </w:r>
          </w:p>
        </w:tc>
        <w:tc>
          <w:tcPr>
            <w:tcW w:w="1134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5230B1" w:rsidRPr="005230B1" w:rsidTr="005230B1">
        <w:tc>
          <w:tcPr>
            <w:tcW w:w="1701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1673" w:firstLine="1357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395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 xml:space="preserve">Церковь – как объект искусства </w:t>
            </w:r>
          </w:p>
        </w:tc>
        <w:tc>
          <w:tcPr>
            <w:tcW w:w="2126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5230B1" w:rsidRPr="005230B1" w:rsidTr="005230B1">
        <w:tc>
          <w:tcPr>
            <w:tcW w:w="1701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1673" w:firstLine="1357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395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Хранение «культурных единиц»</w:t>
            </w:r>
          </w:p>
        </w:tc>
        <w:tc>
          <w:tcPr>
            <w:tcW w:w="2126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5230B1" w:rsidRPr="005230B1" w:rsidTr="005230B1">
        <w:tc>
          <w:tcPr>
            <w:tcW w:w="1701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1673" w:firstLine="1357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395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Творческий проект «Семейные реликвии»</w:t>
            </w:r>
          </w:p>
        </w:tc>
        <w:tc>
          <w:tcPr>
            <w:tcW w:w="2126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5230B1" w:rsidRPr="005230B1" w:rsidTr="005230B1">
        <w:tc>
          <w:tcPr>
            <w:tcW w:w="1701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1673" w:firstLine="1357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395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 xml:space="preserve">«Мой родной город вчера и сегодня» </w:t>
            </w:r>
          </w:p>
        </w:tc>
        <w:tc>
          <w:tcPr>
            <w:tcW w:w="2126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134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5230B1" w:rsidRPr="005230B1" w:rsidTr="005230B1">
        <w:tc>
          <w:tcPr>
            <w:tcW w:w="1701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1673" w:firstLine="1357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4395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«Мой родной город вчера и сегодня»</w:t>
            </w:r>
          </w:p>
        </w:tc>
        <w:tc>
          <w:tcPr>
            <w:tcW w:w="2126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5230B1" w:rsidRPr="005230B1" w:rsidTr="005230B1">
        <w:tc>
          <w:tcPr>
            <w:tcW w:w="1701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ind w:left="-1673" w:firstLine="135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5230B1" w:rsidRPr="005230B1" w:rsidRDefault="005230B1" w:rsidP="005230B1">
            <w:pPr>
              <w:widowControl/>
              <w:tabs>
                <w:tab w:val="left" w:pos="540"/>
              </w:tabs>
              <w:autoSpaceDE/>
              <w:autoSpaceDN/>
              <w:ind w:left="-108"/>
              <w:rPr>
                <w:sz w:val="24"/>
                <w:szCs w:val="24"/>
                <w:lang w:eastAsia="ru-RU"/>
              </w:rPr>
            </w:pPr>
            <w:r w:rsidRPr="005230B1">
              <w:rPr>
                <w:sz w:val="24"/>
                <w:szCs w:val="24"/>
                <w:lang w:eastAsia="ru-RU"/>
              </w:rPr>
              <w:tab/>
              <w:t>Всего</w:t>
            </w:r>
          </w:p>
        </w:tc>
        <w:tc>
          <w:tcPr>
            <w:tcW w:w="2126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230B1" w:rsidRPr="005230B1" w:rsidRDefault="005230B1" w:rsidP="005230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24600A" w:rsidRPr="005230B1" w:rsidRDefault="0024600A" w:rsidP="0024600A">
      <w:pPr>
        <w:widowControl/>
        <w:autoSpaceDE/>
        <w:autoSpaceDN/>
        <w:spacing w:after="200"/>
        <w:jc w:val="center"/>
        <w:rPr>
          <w:b/>
          <w:sz w:val="24"/>
          <w:szCs w:val="24"/>
          <w:lang w:eastAsia="ru-RU"/>
        </w:rPr>
      </w:pPr>
    </w:p>
    <w:p w:rsidR="005230B1" w:rsidRPr="005230B1" w:rsidRDefault="005230B1" w:rsidP="0024600A">
      <w:pPr>
        <w:widowControl/>
        <w:autoSpaceDE/>
        <w:autoSpaceDN/>
        <w:spacing w:after="200"/>
        <w:jc w:val="center"/>
        <w:rPr>
          <w:b/>
          <w:sz w:val="24"/>
          <w:szCs w:val="24"/>
          <w:lang w:eastAsia="ru-RU"/>
        </w:rPr>
      </w:pPr>
    </w:p>
    <w:p w:rsidR="005230B1" w:rsidRPr="005230B1" w:rsidRDefault="005230B1" w:rsidP="0024600A">
      <w:pPr>
        <w:widowControl/>
        <w:autoSpaceDE/>
        <w:autoSpaceDN/>
        <w:spacing w:after="200"/>
        <w:jc w:val="center"/>
        <w:rPr>
          <w:b/>
          <w:sz w:val="24"/>
          <w:szCs w:val="24"/>
          <w:lang w:eastAsia="ru-RU"/>
        </w:rPr>
      </w:pPr>
    </w:p>
    <w:p w:rsidR="005230B1" w:rsidRPr="005230B1" w:rsidRDefault="005230B1" w:rsidP="0024600A">
      <w:pPr>
        <w:widowControl/>
        <w:autoSpaceDE/>
        <w:autoSpaceDN/>
        <w:spacing w:after="200"/>
        <w:jc w:val="center"/>
        <w:rPr>
          <w:b/>
          <w:sz w:val="24"/>
          <w:szCs w:val="24"/>
          <w:lang w:eastAsia="ru-RU"/>
        </w:rPr>
      </w:pPr>
    </w:p>
    <w:p w:rsidR="005230B1" w:rsidRPr="005230B1" w:rsidRDefault="005230B1" w:rsidP="0024600A">
      <w:pPr>
        <w:widowControl/>
        <w:autoSpaceDE/>
        <w:autoSpaceDN/>
        <w:spacing w:after="200"/>
        <w:jc w:val="center"/>
        <w:rPr>
          <w:b/>
          <w:sz w:val="24"/>
          <w:szCs w:val="24"/>
          <w:lang w:eastAsia="ru-RU"/>
        </w:rPr>
      </w:pPr>
    </w:p>
    <w:p w:rsidR="005230B1" w:rsidRPr="005230B1" w:rsidRDefault="005230B1" w:rsidP="0024600A">
      <w:pPr>
        <w:widowControl/>
        <w:autoSpaceDE/>
        <w:autoSpaceDN/>
        <w:spacing w:after="200"/>
        <w:jc w:val="center"/>
        <w:rPr>
          <w:b/>
          <w:sz w:val="24"/>
          <w:szCs w:val="24"/>
          <w:lang w:eastAsia="ru-RU"/>
        </w:rPr>
      </w:pPr>
    </w:p>
    <w:p w:rsidR="005230B1" w:rsidRPr="005230B1" w:rsidRDefault="005230B1" w:rsidP="0024600A">
      <w:pPr>
        <w:widowControl/>
        <w:autoSpaceDE/>
        <w:autoSpaceDN/>
        <w:spacing w:after="200"/>
        <w:jc w:val="center"/>
        <w:rPr>
          <w:b/>
          <w:sz w:val="24"/>
          <w:szCs w:val="24"/>
          <w:lang w:eastAsia="ru-RU"/>
        </w:rPr>
      </w:pPr>
    </w:p>
    <w:p w:rsidR="005230B1" w:rsidRPr="005230B1" w:rsidRDefault="005230B1" w:rsidP="0024600A">
      <w:pPr>
        <w:widowControl/>
        <w:autoSpaceDE/>
        <w:autoSpaceDN/>
        <w:spacing w:after="200"/>
        <w:jc w:val="center"/>
        <w:rPr>
          <w:b/>
          <w:sz w:val="24"/>
          <w:szCs w:val="24"/>
          <w:lang w:eastAsia="ru-RU"/>
        </w:rPr>
      </w:pPr>
    </w:p>
    <w:p w:rsidR="005230B1" w:rsidRPr="005230B1" w:rsidRDefault="005230B1" w:rsidP="0024600A">
      <w:pPr>
        <w:widowControl/>
        <w:autoSpaceDE/>
        <w:autoSpaceDN/>
        <w:spacing w:after="200"/>
        <w:jc w:val="center"/>
        <w:rPr>
          <w:b/>
          <w:sz w:val="24"/>
          <w:szCs w:val="24"/>
          <w:lang w:eastAsia="ru-RU"/>
        </w:rPr>
      </w:pPr>
    </w:p>
    <w:p w:rsidR="005230B1" w:rsidRPr="005230B1" w:rsidRDefault="005230B1" w:rsidP="0024600A">
      <w:pPr>
        <w:widowControl/>
        <w:autoSpaceDE/>
        <w:autoSpaceDN/>
        <w:spacing w:after="200"/>
        <w:jc w:val="center"/>
        <w:rPr>
          <w:b/>
          <w:sz w:val="24"/>
          <w:szCs w:val="24"/>
          <w:lang w:eastAsia="ru-RU"/>
        </w:rPr>
      </w:pPr>
    </w:p>
    <w:p w:rsidR="005230B1" w:rsidRPr="005230B1" w:rsidRDefault="005230B1" w:rsidP="0024600A">
      <w:pPr>
        <w:widowControl/>
        <w:autoSpaceDE/>
        <w:autoSpaceDN/>
        <w:spacing w:after="200"/>
        <w:jc w:val="center"/>
        <w:rPr>
          <w:b/>
          <w:sz w:val="24"/>
          <w:szCs w:val="24"/>
          <w:lang w:eastAsia="ru-RU"/>
        </w:rPr>
      </w:pPr>
    </w:p>
    <w:p w:rsidR="005230B1" w:rsidRPr="005230B1" w:rsidRDefault="005230B1" w:rsidP="0024600A">
      <w:pPr>
        <w:widowControl/>
        <w:autoSpaceDE/>
        <w:autoSpaceDN/>
        <w:spacing w:after="200"/>
        <w:jc w:val="center"/>
        <w:rPr>
          <w:b/>
          <w:sz w:val="24"/>
          <w:szCs w:val="24"/>
          <w:lang w:eastAsia="ru-RU"/>
        </w:rPr>
      </w:pPr>
    </w:p>
    <w:p w:rsidR="005230B1" w:rsidRPr="005230B1" w:rsidRDefault="005230B1" w:rsidP="0024600A">
      <w:pPr>
        <w:widowControl/>
        <w:autoSpaceDE/>
        <w:autoSpaceDN/>
        <w:spacing w:after="200"/>
        <w:jc w:val="center"/>
        <w:rPr>
          <w:b/>
          <w:sz w:val="24"/>
          <w:szCs w:val="24"/>
          <w:lang w:eastAsia="ru-RU"/>
        </w:rPr>
      </w:pPr>
    </w:p>
    <w:p w:rsidR="005230B1" w:rsidRPr="005230B1" w:rsidRDefault="005230B1" w:rsidP="0024600A">
      <w:pPr>
        <w:widowControl/>
        <w:autoSpaceDE/>
        <w:autoSpaceDN/>
        <w:spacing w:after="200"/>
        <w:jc w:val="center"/>
        <w:rPr>
          <w:b/>
          <w:sz w:val="24"/>
          <w:szCs w:val="24"/>
          <w:lang w:eastAsia="ru-RU"/>
        </w:rPr>
      </w:pPr>
    </w:p>
    <w:p w:rsidR="005230B1" w:rsidRPr="005230B1" w:rsidRDefault="005230B1" w:rsidP="0024600A">
      <w:pPr>
        <w:widowControl/>
        <w:autoSpaceDE/>
        <w:autoSpaceDN/>
        <w:spacing w:after="200"/>
        <w:jc w:val="center"/>
        <w:rPr>
          <w:b/>
          <w:sz w:val="24"/>
          <w:szCs w:val="24"/>
          <w:lang w:eastAsia="ru-RU"/>
        </w:rPr>
      </w:pPr>
    </w:p>
    <w:p w:rsidR="005230B1" w:rsidRPr="005230B1" w:rsidRDefault="005230B1" w:rsidP="0024600A">
      <w:pPr>
        <w:widowControl/>
        <w:autoSpaceDE/>
        <w:autoSpaceDN/>
        <w:spacing w:after="200"/>
        <w:jc w:val="center"/>
        <w:rPr>
          <w:b/>
          <w:sz w:val="24"/>
          <w:szCs w:val="24"/>
          <w:lang w:eastAsia="ru-RU"/>
        </w:rPr>
      </w:pPr>
    </w:p>
    <w:p w:rsidR="005230B1" w:rsidRPr="005230B1" w:rsidRDefault="005230B1" w:rsidP="0024600A">
      <w:pPr>
        <w:widowControl/>
        <w:autoSpaceDE/>
        <w:autoSpaceDN/>
        <w:spacing w:after="200"/>
        <w:jc w:val="center"/>
        <w:rPr>
          <w:b/>
          <w:sz w:val="24"/>
          <w:szCs w:val="24"/>
          <w:lang w:eastAsia="ru-RU"/>
        </w:rPr>
      </w:pPr>
    </w:p>
    <w:p w:rsidR="005230B1" w:rsidRPr="005230B1" w:rsidRDefault="005230B1" w:rsidP="0024600A">
      <w:pPr>
        <w:widowControl/>
        <w:autoSpaceDE/>
        <w:autoSpaceDN/>
        <w:spacing w:after="200"/>
        <w:jc w:val="center"/>
        <w:rPr>
          <w:b/>
          <w:sz w:val="24"/>
          <w:szCs w:val="24"/>
          <w:lang w:eastAsia="ru-RU"/>
        </w:rPr>
      </w:pPr>
    </w:p>
    <w:p w:rsidR="005230B1" w:rsidRPr="005230B1" w:rsidRDefault="005230B1" w:rsidP="0024600A">
      <w:pPr>
        <w:widowControl/>
        <w:autoSpaceDE/>
        <w:autoSpaceDN/>
        <w:spacing w:after="200"/>
        <w:jc w:val="center"/>
        <w:rPr>
          <w:b/>
          <w:sz w:val="24"/>
          <w:szCs w:val="24"/>
          <w:lang w:eastAsia="ru-RU"/>
        </w:rPr>
      </w:pPr>
    </w:p>
    <w:p w:rsidR="005230B1" w:rsidRPr="005230B1" w:rsidRDefault="005230B1" w:rsidP="0024600A">
      <w:pPr>
        <w:widowControl/>
        <w:autoSpaceDE/>
        <w:autoSpaceDN/>
        <w:spacing w:after="200"/>
        <w:jc w:val="center"/>
        <w:rPr>
          <w:b/>
          <w:sz w:val="24"/>
          <w:szCs w:val="24"/>
          <w:lang w:eastAsia="ru-RU"/>
        </w:rPr>
      </w:pPr>
    </w:p>
    <w:p w:rsidR="005230B1" w:rsidRPr="005230B1" w:rsidRDefault="005230B1" w:rsidP="0024600A">
      <w:pPr>
        <w:widowControl/>
        <w:autoSpaceDE/>
        <w:autoSpaceDN/>
        <w:spacing w:after="200"/>
        <w:jc w:val="center"/>
        <w:rPr>
          <w:b/>
          <w:sz w:val="24"/>
          <w:szCs w:val="24"/>
          <w:lang w:eastAsia="ru-RU"/>
        </w:rPr>
      </w:pPr>
    </w:p>
    <w:p w:rsidR="005230B1" w:rsidRPr="005230B1" w:rsidRDefault="005230B1" w:rsidP="005230B1">
      <w:pPr>
        <w:widowControl/>
        <w:autoSpaceDE/>
        <w:autoSpaceDN/>
        <w:spacing w:after="200"/>
        <w:rPr>
          <w:b/>
          <w:sz w:val="24"/>
          <w:szCs w:val="24"/>
          <w:lang w:eastAsia="ru-RU"/>
        </w:rPr>
      </w:pPr>
    </w:p>
    <w:p w:rsidR="0024600A" w:rsidRPr="005230B1" w:rsidRDefault="0024600A" w:rsidP="0024600A">
      <w:pPr>
        <w:widowControl/>
        <w:autoSpaceDE/>
        <w:autoSpaceDN/>
        <w:spacing w:after="200"/>
        <w:jc w:val="center"/>
        <w:rPr>
          <w:b/>
          <w:sz w:val="24"/>
          <w:szCs w:val="24"/>
          <w:lang w:eastAsia="ru-RU"/>
        </w:rPr>
      </w:pPr>
      <w:r w:rsidRPr="005230B1">
        <w:rPr>
          <w:b/>
          <w:sz w:val="24"/>
          <w:szCs w:val="24"/>
          <w:lang w:val="en-US" w:eastAsia="ru-RU"/>
        </w:rPr>
        <w:t>III</w:t>
      </w:r>
      <w:r w:rsidRPr="005230B1">
        <w:rPr>
          <w:b/>
          <w:sz w:val="24"/>
          <w:szCs w:val="24"/>
          <w:lang w:eastAsia="ru-RU"/>
        </w:rPr>
        <w:t xml:space="preserve">. СОДЕРЖАНИЕ УЧЕБНОГО ПРЕДМЕТА </w:t>
      </w:r>
    </w:p>
    <w:p w:rsidR="0024600A" w:rsidRPr="005230B1" w:rsidRDefault="0024600A" w:rsidP="0024600A">
      <w:pPr>
        <w:widowControl/>
        <w:shd w:val="clear" w:color="auto" w:fill="FFFFFF"/>
        <w:tabs>
          <w:tab w:val="num" w:pos="0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230B1">
        <w:rPr>
          <w:sz w:val="24"/>
          <w:szCs w:val="24"/>
          <w:lang w:eastAsia="ru-RU"/>
        </w:rPr>
        <w:t xml:space="preserve">Предмет «Беседы об искусстве» занимает важное место в системе обучения детей истории искусств. Этот предмет является базовым для последующего изучения предметов в области истории изобразительного искусства. </w:t>
      </w:r>
    </w:p>
    <w:p w:rsidR="0024600A" w:rsidRPr="005230B1" w:rsidRDefault="0024600A" w:rsidP="0024600A">
      <w:pPr>
        <w:widowControl/>
        <w:shd w:val="clear" w:color="auto" w:fill="FFFFFF"/>
        <w:tabs>
          <w:tab w:val="num" w:pos="0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230B1">
        <w:rPr>
          <w:sz w:val="24"/>
          <w:szCs w:val="24"/>
          <w:lang w:eastAsia="ru-RU"/>
        </w:rPr>
        <w:t>Программа «Беседы об искусстве» предусматривает несколько основных видов деятельности: беседы об изобразительном искусстве, посещение музеев, выставочных залов, выставок, театров, библиотек и выполнение практических работ (интерпретация, изобразительная деятельность), направленных на более прочное усвоение материала.</w:t>
      </w:r>
    </w:p>
    <w:p w:rsidR="0024600A" w:rsidRPr="005230B1" w:rsidRDefault="0024600A" w:rsidP="0024600A">
      <w:pPr>
        <w:widowControl/>
        <w:shd w:val="clear" w:color="auto" w:fill="FFFFFF"/>
        <w:tabs>
          <w:tab w:val="num" w:pos="0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230B1">
        <w:rPr>
          <w:sz w:val="24"/>
          <w:szCs w:val="24"/>
          <w:lang w:eastAsia="ru-RU"/>
        </w:rPr>
        <w:t>Программа ориентирована на знакомство с различными видами искусства. Большая часть заданий призвана развивать навыки восприятия искусства, способность понимать главное в произведениях искусства, умение различать средства выразительности, а также соотносить содержание произведения искусства с собственным жизненным опытом.</w:t>
      </w:r>
    </w:p>
    <w:p w:rsidR="0024600A" w:rsidRPr="005230B1" w:rsidRDefault="0024600A" w:rsidP="0024600A">
      <w:pPr>
        <w:widowControl/>
        <w:autoSpaceDE/>
        <w:autoSpaceDN/>
        <w:spacing w:after="200"/>
        <w:jc w:val="center"/>
        <w:rPr>
          <w:b/>
          <w:caps/>
          <w:sz w:val="24"/>
          <w:szCs w:val="24"/>
          <w:lang w:eastAsia="ru-RU"/>
        </w:rPr>
      </w:pPr>
    </w:p>
    <w:p w:rsidR="0024600A" w:rsidRPr="005230B1" w:rsidRDefault="0024600A" w:rsidP="0024600A">
      <w:pPr>
        <w:widowControl/>
        <w:autoSpaceDE/>
        <w:autoSpaceDN/>
        <w:spacing w:after="200"/>
        <w:jc w:val="center"/>
        <w:rPr>
          <w:b/>
          <w:caps/>
          <w:sz w:val="24"/>
          <w:szCs w:val="24"/>
          <w:lang w:eastAsia="ru-RU"/>
        </w:rPr>
      </w:pPr>
      <w:r w:rsidRPr="005230B1">
        <w:rPr>
          <w:b/>
          <w:caps/>
          <w:sz w:val="24"/>
          <w:szCs w:val="24"/>
          <w:lang w:eastAsia="ru-RU"/>
        </w:rPr>
        <w:lastRenderedPageBreak/>
        <w:t>Первый год обучения</w:t>
      </w:r>
    </w:p>
    <w:p w:rsidR="0024600A" w:rsidRPr="005230B1" w:rsidRDefault="0024600A" w:rsidP="0024600A">
      <w:pPr>
        <w:widowControl/>
        <w:autoSpaceDE/>
        <w:autoSpaceDN/>
        <w:spacing w:after="200"/>
        <w:jc w:val="center"/>
        <w:rPr>
          <w:b/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>1. Раздел «ВИДЫ ИСКУССТВА»</w:t>
      </w:r>
    </w:p>
    <w:p w:rsidR="0024600A" w:rsidRPr="005230B1" w:rsidRDefault="0024600A" w:rsidP="005230B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 xml:space="preserve">1.1 Тема: Вводная беседа о видах искусства. </w:t>
      </w:r>
      <w:proofErr w:type="spellStart"/>
      <w:r w:rsidRPr="005230B1">
        <w:rPr>
          <w:sz w:val="24"/>
          <w:szCs w:val="24"/>
          <w:lang w:eastAsia="ru-RU"/>
        </w:rPr>
        <w:t>Полихудожественный</w:t>
      </w:r>
      <w:proofErr w:type="spellEnd"/>
      <w:r w:rsidRPr="005230B1">
        <w:rPr>
          <w:sz w:val="24"/>
          <w:szCs w:val="24"/>
          <w:lang w:eastAsia="ru-RU"/>
        </w:rPr>
        <w:t xml:space="preserve"> подход как средство развития эмоциональной отзывчивости детей. Понятия «виды искусства». </w:t>
      </w:r>
      <w:proofErr w:type="gramStart"/>
      <w:r w:rsidRPr="005230B1">
        <w:rPr>
          <w:sz w:val="24"/>
          <w:szCs w:val="24"/>
          <w:lang w:eastAsia="ru-RU"/>
        </w:rPr>
        <w:t>Изобразительное искусство (графика, живопись, скульптура, декоративно-прикладное искусство, архитектура), литература, музыка, танец, фотография, кинематограф, театр.</w:t>
      </w:r>
      <w:proofErr w:type="gramEnd"/>
      <w:r w:rsidRPr="005230B1">
        <w:rPr>
          <w:sz w:val="24"/>
          <w:szCs w:val="24"/>
          <w:lang w:eastAsia="ru-RU"/>
        </w:rPr>
        <w:t xml:space="preserve"> Знакомство с произведениями разных видов искусства. Самостоятельная работа: работа с иллюстративным, аудиовизуальным материалом (поиск репродукций, фотографий, заданный преподавателем, прослушивание музыкальных отрывков, чтение отрывков литературных произведений, просмотр фильмов).</w:t>
      </w:r>
    </w:p>
    <w:p w:rsidR="0024600A" w:rsidRPr="005230B1" w:rsidRDefault="0024600A" w:rsidP="005230B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 xml:space="preserve">1.2 Тема: Знакомство с пространственными (пластическими) видами искусства. </w:t>
      </w:r>
      <w:r w:rsidRPr="005230B1">
        <w:rPr>
          <w:sz w:val="24"/>
          <w:szCs w:val="24"/>
          <w:lang w:eastAsia="ru-RU"/>
        </w:rPr>
        <w:t>Понятие термина «пространственные виды искусства». Изобразительное искусство (и его виды), декоративно-прикладное искусство, скульптура, архитектура, фотография. Самостоятельная работа: работа с репродукциями.</w:t>
      </w:r>
    </w:p>
    <w:p w:rsidR="0024600A" w:rsidRPr="005230B1" w:rsidRDefault="0024600A" w:rsidP="005230B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 xml:space="preserve">1.3 Тема: Знакомство с динамическими (временными) видами искусства. </w:t>
      </w:r>
      <w:r w:rsidRPr="005230B1">
        <w:rPr>
          <w:sz w:val="24"/>
          <w:szCs w:val="24"/>
          <w:lang w:eastAsia="ru-RU"/>
        </w:rPr>
        <w:t>Понятие термина «динамические виды искусства». Музыка, литература. Самостоятельная работа: прослушивание музыкальных произведений (выбирается преподавателем).</w:t>
      </w:r>
    </w:p>
    <w:p w:rsidR="0024600A" w:rsidRPr="005230B1" w:rsidRDefault="0024600A" w:rsidP="005230B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 xml:space="preserve">1.4 Тема: Знакомство с синтетическими (зрелищными) видами искусства. </w:t>
      </w:r>
      <w:r w:rsidRPr="005230B1">
        <w:rPr>
          <w:sz w:val="24"/>
          <w:szCs w:val="24"/>
          <w:lang w:eastAsia="ru-RU"/>
        </w:rPr>
        <w:t>Понятие термина «синтетические виды искусства». Хореография, театр, кино, телевидение. Самостоятельная работа: работа в видео-зале библиотеке: просмотр отдельных фрагментов кинофильмов, хореографических композиций и др. (выбирается преподавателем).</w:t>
      </w:r>
    </w:p>
    <w:p w:rsidR="0024600A" w:rsidRPr="005230B1" w:rsidRDefault="0024600A" w:rsidP="0024600A">
      <w:pPr>
        <w:widowControl/>
        <w:autoSpaceDE/>
        <w:autoSpaceDN/>
        <w:spacing w:after="200"/>
        <w:ind w:firstLine="709"/>
        <w:jc w:val="both"/>
        <w:rPr>
          <w:sz w:val="24"/>
          <w:szCs w:val="24"/>
          <w:lang w:eastAsia="ru-RU"/>
        </w:rPr>
      </w:pPr>
    </w:p>
    <w:p w:rsidR="0024600A" w:rsidRPr="005230B1" w:rsidRDefault="0024600A" w:rsidP="005230B1">
      <w:pPr>
        <w:widowControl/>
        <w:autoSpaceDE/>
        <w:autoSpaceDN/>
        <w:spacing w:after="200"/>
        <w:jc w:val="center"/>
        <w:rPr>
          <w:b/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>2. Раздел «ИЗОБРАЗИТЕЛЬНОЕ ИСКУССТВО»</w:t>
      </w:r>
    </w:p>
    <w:p w:rsidR="0024600A" w:rsidRPr="005230B1" w:rsidRDefault="0024600A" w:rsidP="005230B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>2.1 Тема: «Чем и как работает художник».</w:t>
      </w:r>
      <w:r w:rsidRPr="005230B1">
        <w:rPr>
          <w:sz w:val="24"/>
          <w:szCs w:val="24"/>
          <w:lang w:eastAsia="ru-RU"/>
        </w:rPr>
        <w:t xml:space="preserve"> Знакомство с профессией «художник». Язык изобразительного искусства.  Художественные материалы (бумага, ее виды, карандаши, кисти, краски и др.). Самостоятельная работа: рисование несложных композиций на свободную тему, используя различные художественные материалы.</w:t>
      </w:r>
    </w:p>
    <w:p w:rsidR="0024600A" w:rsidRPr="005230B1" w:rsidRDefault="0024600A" w:rsidP="005230B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>2.2 Тема: Жанры изобразительного искусства.</w:t>
      </w:r>
      <w:r w:rsidRPr="005230B1">
        <w:rPr>
          <w:sz w:val="24"/>
          <w:szCs w:val="24"/>
          <w:lang w:eastAsia="ru-RU"/>
        </w:rPr>
        <w:t xml:space="preserve"> Понятие «жанр». </w:t>
      </w:r>
      <w:proofErr w:type="gramStart"/>
      <w:r w:rsidRPr="005230B1">
        <w:rPr>
          <w:sz w:val="24"/>
          <w:szCs w:val="24"/>
          <w:lang w:eastAsia="ru-RU"/>
        </w:rPr>
        <w:t>Жанры изобразительного искусства: портрет, пейзаж, натюрморт, анималистический, мифологический, батальный, бытовой и др. Знакомство с работами художников.</w:t>
      </w:r>
      <w:proofErr w:type="gramEnd"/>
      <w:r w:rsidRPr="005230B1">
        <w:rPr>
          <w:sz w:val="24"/>
          <w:szCs w:val="24"/>
          <w:lang w:eastAsia="ru-RU"/>
        </w:rPr>
        <w:t xml:space="preserve"> Самостоятельная работа: посещение выставочного пространства.</w:t>
      </w:r>
    </w:p>
    <w:p w:rsidR="0024600A" w:rsidRPr="005230B1" w:rsidRDefault="0024600A" w:rsidP="005230B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>2.3 Тема: «Композиция».</w:t>
      </w:r>
      <w:r w:rsidRPr="005230B1">
        <w:rPr>
          <w:sz w:val="24"/>
          <w:szCs w:val="24"/>
          <w:lang w:eastAsia="ru-RU"/>
        </w:rPr>
        <w:t xml:space="preserve"> Понятие «композиция» как составление или сочинение картины. Композиционный центр – замысел картины. Группировка предметов в картине. Анализ художественных произведений. Самостоятельная работа: выполнение несложной композиции с выделением композиционного центра.</w:t>
      </w:r>
    </w:p>
    <w:p w:rsidR="0024600A" w:rsidRPr="005230B1" w:rsidRDefault="0024600A" w:rsidP="005230B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>2.4 Тема: Знакомство с композиционными схемами на примере фотоискусства.</w:t>
      </w:r>
      <w:r w:rsidRPr="005230B1">
        <w:rPr>
          <w:sz w:val="24"/>
          <w:szCs w:val="24"/>
          <w:lang w:eastAsia="ru-RU"/>
        </w:rPr>
        <w:t xml:space="preserve"> Знакомство с искусством фотографии. Сюжетная фотография. Композиционные схемы. Точка зрения. Освещение. Композиционный центр. Самостоятельная работа: самостоятельное выполнение фотографий (натюрморт, пейзаж, портрет).</w:t>
      </w:r>
    </w:p>
    <w:p w:rsidR="0024600A" w:rsidRPr="005230B1" w:rsidRDefault="0024600A" w:rsidP="005230B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>2.5 Тема: Рисунок.</w:t>
      </w:r>
      <w:r w:rsidRPr="005230B1">
        <w:rPr>
          <w:sz w:val="24"/>
          <w:szCs w:val="24"/>
          <w:lang w:eastAsia="ru-RU"/>
        </w:rPr>
        <w:t xml:space="preserve"> Искусство рисунка. Значение рисунка как вспомогательного этапа  выполнения композиции. Рисунок как самостоятельное произведение искусства. Графические</w:t>
      </w:r>
      <w:r w:rsidR="005230B1">
        <w:rPr>
          <w:sz w:val="24"/>
          <w:szCs w:val="24"/>
          <w:lang w:eastAsia="ru-RU"/>
        </w:rPr>
        <w:t xml:space="preserve"> </w:t>
      </w:r>
      <w:r w:rsidRPr="005230B1">
        <w:rPr>
          <w:sz w:val="24"/>
          <w:szCs w:val="24"/>
          <w:lang w:eastAsia="ru-RU"/>
        </w:rPr>
        <w:t>материалы. Самостоятельная работа: работа в библиотеке. Знакомство с произведениями искусства.</w:t>
      </w:r>
    </w:p>
    <w:p w:rsidR="0024600A" w:rsidRPr="005230B1" w:rsidRDefault="0024600A" w:rsidP="0024600A">
      <w:pPr>
        <w:widowControl/>
        <w:autoSpaceDE/>
        <w:autoSpaceDN/>
        <w:spacing w:after="200"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>2.6 Тема: Графика.</w:t>
      </w:r>
      <w:r w:rsidRPr="005230B1">
        <w:rPr>
          <w:sz w:val="24"/>
          <w:szCs w:val="24"/>
          <w:lang w:eastAsia="ru-RU"/>
        </w:rPr>
        <w:t xml:space="preserve"> Графика как самостоятельный вид искусства. Знакомство с произведениями графики. Виды графики. Книжная графика, декоративная графика. Самостоятельная работа: выполнение несложных графических упражнений. </w:t>
      </w:r>
    </w:p>
    <w:p w:rsidR="0024600A" w:rsidRPr="005230B1" w:rsidRDefault="0024600A" w:rsidP="0024600A">
      <w:pPr>
        <w:widowControl/>
        <w:autoSpaceDE/>
        <w:autoSpaceDN/>
        <w:spacing w:after="200"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>2.7 Тема: Выразительные средства графики.</w:t>
      </w:r>
      <w:r w:rsidRPr="005230B1">
        <w:rPr>
          <w:sz w:val="24"/>
          <w:szCs w:val="24"/>
          <w:lang w:eastAsia="ru-RU"/>
        </w:rPr>
        <w:t xml:space="preserve"> Знакомство с выразительными возможностями графики: точка, линия, штрих, пятно. Понятие «контур». Виды линий. </w:t>
      </w:r>
      <w:r w:rsidRPr="005230B1">
        <w:rPr>
          <w:sz w:val="24"/>
          <w:szCs w:val="24"/>
          <w:lang w:eastAsia="ru-RU"/>
        </w:rPr>
        <w:lastRenderedPageBreak/>
        <w:t>Штриховка. Понятие тона. Показ работ учащихся и репродукций художников. Самостоятельная работа: выполнение несложных графических упражнений.</w:t>
      </w:r>
    </w:p>
    <w:p w:rsidR="0024600A" w:rsidRPr="005230B1" w:rsidRDefault="0024600A" w:rsidP="0024600A">
      <w:pPr>
        <w:widowControl/>
        <w:autoSpaceDE/>
        <w:autoSpaceDN/>
        <w:spacing w:after="200"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>2.8 Тема: «Силуэт».</w:t>
      </w:r>
      <w:r w:rsidRPr="005230B1">
        <w:rPr>
          <w:sz w:val="24"/>
          <w:szCs w:val="24"/>
          <w:lang w:eastAsia="ru-RU"/>
        </w:rPr>
        <w:t xml:space="preserve"> Понятие «силуэт», происхождение силуэта. Способ создания силуэта. Использование силуэта в искусстве (иллюстрация, театр теней, декоративно-прикладное творчество). Применение игровых форм на уроке. Самостоятельная работа: выполнение несложных силуэтов из черной бумаги.</w:t>
      </w:r>
    </w:p>
    <w:p w:rsidR="0024600A" w:rsidRPr="005230B1" w:rsidRDefault="0024600A" w:rsidP="0024600A">
      <w:pPr>
        <w:widowControl/>
        <w:autoSpaceDE/>
        <w:autoSpaceDN/>
        <w:spacing w:after="200"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 xml:space="preserve">2.9 Тема: Живопись. </w:t>
      </w:r>
      <w:r w:rsidRPr="005230B1">
        <w:rPr>
          <w:sz w:val="24"/>
          <w:szCs w:val="24"/>
          <w:lang w:eastAsia="ru-RU"/>
        </w:rPr>
        <w:t xml:space="preserve"> Знакомство с понятием «живопись», виды живописи. Материалы, используемые в живописи. Знакомство с репродукциями известных живописцев. Самостоятельная работа: выполнение несложных упражнений в технике акварель.</w:t>
      </w:r>
    </w:p>
    <w:p w:rsidR="0024600A" w:rsidRPr="005230B1" w:rsidRDefault="0024600A" w:rsidP="0024600A">
      <w:pPr>
        <w:widowControl/>
        <w:autoSpaceDE/>
        <w:autoSpaceDN/>
        <w:spacing w:after="200"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>2.10 Тема: «Цвет».</w:t>
      </w:r>
      <w:r w:rsidRPr="005230B1">
        <w:rPr>
          <w:sz w:val="24"/>
          <w:szCs w:val="24"/>
          <w:lang w:eastAsia="ru-RU"/>
        </w:rPr>
        <w:t xml:space="preserve">  Знакомство с понятием «цвет». Восприятие цвета. Происхождение цветов. Цветовой круг. Теплые, холодные цвета. Цвета в разных сферах жизни. Выполнение упражнений. Самостоятельная работа: выполнение несложных упражнений.</w:t>
      </w:r>
    </w:p>
    <w:p w:rsidR="0024600A" w:rsidRPr="005230B1" w:rsidRDefault="0024600A" w:rsidP="0024600A">
      <w:pPr>
        <w:widowControl/>
        <w:autoSpaceDE/>
        <w:autoSpaceDN/>
        <w:spacing w:after="200"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>2.11 Тема: «Колорит».</w:t>
      </w:r>
      <w:r w:rsidRPr="005230B1">
        <w:rPr>
          <w:sz w:val="24"/>
          <w:szCs w:val="24"/>
          <w:lang w:eastAsia="ru-RU"/>
        </w:rPr>
        <w:t xml:space="preserve"> Красочное богатство в картине. Знакомство с понятием «колорит». Нюансы, контрасты, цветовые гармонии. Палитры художников. Самостоятельная работа: подбор репродукций.</w:t>
      </w:r>
    </w:p>
    <w:p w:rsidR="0024600A" w:rsidRPr="005230B1" w:rsidRDefault="0024600A" w:rsidP="005230B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>2.12 Тема: Способы работы с цветом: «Акварель».</w:t>
      </w:r>
      <w:r w:rsidRPr="005230B1">
        <w:rPr>
          <w:sz w:val="24"/>
          <w:szCs w:val="24"/>
          <w:lang w:eastAsia="ru-RU"/>
        </w:rPr>
        <w:t xml:space="preserve">  Знакомить с происхождением акварели, ее свойствами. Художники – акварелисты: М. Врубель, В. Серов, К. Сомов и др. Самостоятельная работа: подбор репродукций.</w:t>
      </w:r>
    </w:p>
    <w:p w:rsidR="0024600A" w:rsidRPr="005230B1" w:rsidRDefault="0024600A" w:rsidP="005230B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>2.13 Тема: Способы работы с цветом: «Гуашь».</w:t>
      </w:r>
      <w:r w:rsidRPr="005230B1">
        <w:rPr>
          <w:sz w:val="24"/>
          <w:szCs w:val="24"/>
          <w:lang w:eastAsia="ru-RU"/>
        </w:rPr>
        <w:t xml:space="preserve"> Свойства гуаши. Особенности работы. Белила. Показ работ учащихся и репродукций художников, работающих в этой технике. Самостоятельная работа: выполнение несложных композиций в данной технике на тему, заданную преподавателем.</w:t>
      </w:r>
    </w:p>
    <w:p w:rsidR="0024600A" w:rsidRPr="005230B1" w:rsidRDefault="0024600A" w:rsidP="005230B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>2.14 Тема: Способы работы с цветом: «Пастель».</w:t>
      </w:r>
      <w:r w:rsidRPr="005230B1">
        <w:rPr>
          <w:sz w:val="24"/>
          <w:szCs w:val="24"/>
          <w:lang w:eastAsia="ru-RU"/>
        </w:rPr>
        <w:t xml:space="preserve"> Знакомство с понятием «пастель», история возникновения техники. Характерные особенности техники. Пастельная бумага, фиксаж. Хранение пастельных работ. Самостоятельная работа: выполнение несложных композиций в данной технике на тему, заданную преподавателем.</w:t>
      </w:r>
    </w:p>
    <w:p w:rsidR="0024600A" w:rsidRPr="005230B1" w:rsidRDefault="0024600A" w:rsidP="005230B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>2.15 Тема: Способы работы с цветом: «Масляные краски».</w:t>
      </w:r>
      <w:r w:rsidRPr="005230B1">
        <w:rPr>
          <w:sz w:val="24"/>
          <w:szCs w:val="24"/>
          <w:lang w:eastAsia="ru-RU"/>
        </w:rPr>
        <w:t xml:space="preserve">  Знакомство с техникой работы маслом. Изготовление красок. Способы работы. Знакомство с работами художников. Экскурсия по выставке. Самостоятельная работа: посещение музея изобразительных искусств.</w:t>
      </w:r>
    </w:p>
    <w:p w:rsidR="0024600A" w:rsidRPr="005230B1" w:rsidRDefault="0024600A" w:rsidP="0024600A">
      <w:pPr>
        <w:widowControl/>
        <w:autoSpaceDE/>
        <w:autoSpaceDN/>
        <w:spacing w:after="200"/>
        <w:ind w:firstLine="709"/>
        <w:jc w:val="center"/>
        <w:rPr>
          <w:b/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>3. Раздел «ЛИТЕРАТУРА»</w:t>
      </w:r>
    </w:p>
    <w:p w:rsidR="0024600A" w:rsidRPr="005230B1" w:rsidRDefault="0024600A" w:rsidP="005230B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>3.1 Тема: Литература как вид искусства</w:t>
      </w:r>
      <w:r w:rsidRPr="005230B1">
        <w:rPr>
          <w:sz w:val="24"/>
          <w:szCs w:val="24"/>
          <w:lang w:eastAsia="ru-RU"/>
        </w:rPr>
        <w:t>. Поэзия и проза. Литературные ритмы. Художественный образ. Структура художественного произведения (завязка, сюжет, фабула (развитие), кульминация (развязка)). Чтение отрывков из художественной литературы. Самостоятельная работа: чтение отрывков литературных произведений, заданных преподавателем.</w:t>
      </w:r>
    </w:p>
    <w:p w:rsidR="0024600A" w:rsidRPr="005230B1" w:rsidRDefault="0024600A" w:rsidP="005230B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 xml:space="preserve">3.2 Тема: Литературные жанры. </w:t>
      </w:r>
      <w:r w:rsidRPr="005230B1">
        <w:rPr>
          <w:sz w:val="24"/>
          <w:szCs w:val="24"/>
          <w:lang w:eastAsia="ru-RU"/>
        </w:rPr>
        <w:t xml:space="preserve"> Сказка, рассказ, пьеса, стихотворение. Знакомство с творчеством детских поэтов и прозаиков. Чтение отрывков художественной литературы. Самостоятельная работа: сочинение небольшого рассказа, сказки или стихотворения.</w:t>
      </w:r>
    </w:p>
    <w:p w:rsidR="0024600A" w:rsidRPr="005230B1" w:rsidRDefault="0024600A" w:rsidP="005230B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 xml:space="preserve">3.3 Тема: Литература и синтетические виды искусства. </w:t>
      </w:r>
      <w:r w:rsidRPr="005230B1">
        <w:rPr>
          <w:sz w:val="24"/>
          <w:szCs w:val="24"/>
          <w:lang w:eastAsia="ru-RU"/>
        </w:rPr>
        <w:t>Литература и музыка. Литература и изобразительное искусство. Искусство иллюстрации. Литература и театр (кино). Самостоятельная работа: выполнение иллюстрации к любимому литературному произведению.</w:t>
      </w:r>
    </w:p>
    <w:p w:rsidR="0024600A" w:rsidRPr="005230B1" w:rsidRDefault="0024600A" w:rsidP="0024600A">
      <w:pPr>
        <w:widowControl/>
        <w:autoSpaceDE/>
        <w:autoSpaceDN/>
        <w:spacing w:after="200"/>
        <w:ind w:firstLine="709"/>
        <w:jc w:val="both"/>
        <w:rPr>
          <w:sz w:val="24"/>
          <w:szCs w:val="24"/>
          <w:lang w:eastAsia="ru-RU"/>
        </w:rPr>
      </w:pPr>
    </w:p>
    <w:p w:rsidR="0024600A" w:rsidRPr="005230B1" w:rsidRDefault="0024600A" w:rsidP="0024600A">
      <w:pPr>
        <w:widowControl/>
        <w:autoSpaceDE/>
        <w:autoSpaceDN/>
        <w:spacing w:after="200"/>
        <w:jc w:val="center"/>
        <w:rPr>
          <w:b/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>4. Раздел «МУЗЫКА»</w:t>
      </w:r>
    </w:p>
    <w:p w:rsidR="0024600A" w:rsidRPr="005230B1" w:rsidRDefault="0024600A" w:rsidP="005230B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>4.1 Тема: Музыка как вид искусства</w:t>
      </w:r>
      <w:r w:rsidRPr="005230B1">
        <w:rPr>
          <w:sz w:val="24"/>
          <w:szCs w:val="24"/>
          <w:lang w:eastAsia="ru-RU"/>
        </w:rPr>
        <w:t>. Звук. Ноты. Мотив. Элементы музыкального языка (ритм, темп, интервал, размер и др.). Музыка в жизни человека. Музыка в природе. Самостоятельная работа: прослушивание отрывков разнообразных музыкальных произведений.</w:t>
      </w:r>
    </w:p>
    <w:p w:rsidR="0024600A" w:rsidRPr="005230B1" w:rsidRDefault="0024600A" w:rsidP="005230B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lastRenderedPageBreak/>
        <w:t>4.2 Тема: Музыкальные инструменты.</w:t>
      </w:r>
      <w:r w:rsidRPr="005230B1">
        <w:rPr>
          <w:sz w:val="24"/>
          <w:szCs w:val="24"/>
          <w:lang w:eastAsia="ru-RU"/>
        </w:rPr>
        <w:t xml:space="preserve"> Классификация музыкальных инструментов. Прослушивание отдельных музыкальных инструментов. Оркестр – как групповая форма исполнения музыкального произведения. Самостоятельная работа: просмотр музыкальных телепередач на канале «Культура», детских музыкальных телепередач.</w:t>
      </w:r>
    </w:p>
    <w:p w:rsidR="0024600A" w:rsidRPr="005230B1" w:rsidRDefault="0024600A" w:rsidP="005230B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>4.3 Тема: Музыкальные направления и стили.</w:t>
      </w:r>
      <w:r w:rsidRPr="005230B1">
        <w:rPr>
          <w:sz w:val="24"/>
          <w:szCs w:val="24"/>
          <w:lang w:eastAsia="ru-RU"/>
        </w:rPr>
        <w:t xml:space="preserve">   Классическая музыка. Народная музыка. Современная музыка. Самостоятельная работа: посещение филармонии или концерта.</w:t>
      </w:r>
    </w:p>
    <w:p w:rsidR="0024600A" w:rsidRPr="005230B1" w:rsidRDefault="0024600A" w:rsidP="0024600A">
      <w:pPr>
        <w:widowControl/>
        <w:autoSpaceDE/>
        <w:autoSpaceDN/>
        <w:spacing w:after="200"/>
        <w:ind w:firstLine="709"/>
        <w:jc w:val="both"/>
        <w:rPr>
          <w:sz w:val="24"/>
          <w:szCs w:val="24"/>
          <w:lang w:eastAsia="ru-RU"/>
        </w:rPr>
      </w:pPr>
    </w:p>
    <w:p w:rsidR="0024600A" w:rsidRPr="005230B1" w:rsidRDefault="0024600A" w:rsidP="0024600A">
      <w:pPr>
        <w:widowControl/>
        <w:autoSpaceDE/>
        <w:autoSpaceDN/>
        <w:spacing w:after="200"/>
        <w:jc w:val="center"/>
        <w:rPr>
          <w:b/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>5. Раздел «ХОРЕОГРАФИЯ»</w:t>
      </w:r>
    </w:p>
    <w:p w:rsidR="0024600A" w:rsidRPr="005230B1" w:rsidRDefault="0024600A" w:rsidP="005230B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>5.1 Тема: Танец и виды танцевального искусства.</w:t>
      </w:r>
      <w:r w:rsidRPr="005230B1">
        <w:rPr>
          <w:sz w:val="24"/>
          <w:szCs w:val="24"/>
          <w:lang w:eastAsia="ru-RU"/>
        </w:rPr>
        <w:t xml:space="preserve"> </w:t>
      </w:r>
      <w:proofErr w:type="gramStart"/>
      <w:r w:rsidRPr="005230B1">
        <w:rPr>
          <w:sz w:val="24"/>
          <w:szCs w:val="24"/>
          <w:lang w:eastAsia="ru-RU"/>
        </w:rPr>
        <w:t>Бальные танцы, балет, акробатические, исторические, народные, ритуальные, спортивные, степ, современные (</w:t>
      </w:r>
      <w:proofErr w:type="spellStart"/>
      <w:r w:rsidRPr="005230B1">
        <w:rPr>
          <w:sz w:val="24"/>
          <w:szCs w:val="24"/>
          <w:lang w:eastAsia="ru-RU"/>
        </w:rPr>
        <w:t>хастл</w:t>
      </w:r>
      <w:proofErr w:type="spellEnd"/>
      <w:r w:rsidRPr="005230B1">
        <w:rPr>
          <w:sz w:val="24"/>
          <w:szCs w:val="24"/>
          <w:lang w:eastAsia="ru-RU"/>
        </w:rPr>
        <w:t>) танцы.</w:t>
      </w:r>
      <w:proofErr w:type="gramEnd"/>
      <w:r w:rsidRPr="005230B1">
        <w:rPr>
          <w:b/>
          <w:sz w:val="24"/>
          <w:szCs w:val="24"/>
          <w:lang w:eastAsia="ru-RU"/>
        </w:rPr>
        <w:t xml:space="preserve"> </w:t>
      </w:r>
      <w:r w:rsidRPr="005230B1">
        <w:rPr>
          <w:sz w:val="24"/>
          <w:szCs w:val="24"/>
          <w:lang w:eastAsia="ru-RU"/>
        </w:rPr>
        <w:t>Самостоятельная работа: просмотр телепередач, работа в библиотеке (просмотр фотографий и репродукций, связанных с танцем).</w:t>
      </w:r>
    </w:p>
    <w:p w:rsidR="0024600A" w:rsidRPr="005230B1" w:rsidRDefault="0024600A" w:rsidP="005230B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>5.2 Тема: Композиция в хореографии.</w:t>
      </w:r>
      <w:r w:rsidRPr="005230B1">
        <w:rPr>
          <w:sz w:val="24"/>
          <w:szCs w:val="24"/>
          <w:lang w:eastAsia="ru-RU"/>
        </w:rPr>
        <w:t xml:space="preserve"> Художественный образ в танце. Актерское мастерство. Движения и пластика – основные компоненты эстетики танца. Музыкальная составляющая  танца. Самостоятельная работа: выполнение несложных зарисовок человека в движении (используется стилизация изображения).</w:t>
      </w:r>
    </w:p>
    <w:p w:rsidR="0024600A" w:rsidRDefault="0024600A" w:rsidP="005230B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 xml:space="preserve">5.3 Тема: Профессии в области хореографии. </w:t>
      </w:r>
      <w:r w:rsidRPr="005230B1">
        <w:rPr>
          <w:sz w:val="24"/>
          <w:szCs w:val="24"/>
          <w:lang w:eastAsia="ru-RU"/>
        </w:rPr>
        <w:t>Известные представители в искусстве хореографии. Просмотр отрывков прославленных произведений. Самостоятельная работа: ассоциативное изображение танца (кадриль, вальс, танго).</w:t>
      </w:r>
    </w:p>
    <w:p w:rsidR="005230B1" w:rsidRPr="005230B1" w:rsidRDefault="005230B1" w:rsidP="005230B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24600A" w:rsidRPr="005230B1" w:rsidRDefault="0024600A" w:rsidP="0024600A">
      <w:pPr>
        <w:widowControl/>
        <w:autoSpaceDE/>
        <w:autoSpaceDN/>
        <w:spacing w:after="200"/>
        <w:ind w:firstLine="709"/>
        <w:jc w:val="center"/>
        <w:rPr>
          <w:b/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>6. Раздел «ТЕАТР»</w:t>
      </w:r>
    </w:p>
    <w:p w:rsidR="0024600A" w:rsidRPr="005230B1" w:rsidRDefault="0024600A" w:rsidP="005230B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 xml:space="preserve">6.1 Тема: Искусство театра. </w:t>
      </w:r>
      <w:r w:rsidRPr="005230B1">
        <w:rPr>
          <w:sz w:val="24"/>
          <w:szCs w:val="24"/>
          <w:lang w:eastAsia="ru-RU"/>
        </w:rPr>
        <w:t>История появления театра как самостоятельного вида искусства. Виды театральных постановок. Знакомство с театральными атрибутами и терминами. Театральная эстетика. Самостоятельная работа: посещение театра кукол, театра юного зрителя.</w:t>
      </w:r>
    </w:p>
    <w:p w:rsidR="0024600A" w:rsidRPr="005230B1" w:rsidRDefault="0024600A" w:rsidP="005230B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>6.2 Тема: Выразительные средства театрального искусства.</w:t>
      </w:r>
      <w:r w:rsidRPr="005230B1">
        <w:rPr>
          <w:sz w:val="24"/>
          <w:szCs w:val="24"/>
          <w:lang w:eastAsia="ru-RU"/>
        </w:rPr>
        <w:t xml:space="preserve">  </w:t>
      </w:r>
      <w:proofErr w:type="gramStart"/>
      <w:r w:rsidRPr="005230B1">
        <w:rPr>
          <w:sz w:val="24"/>
          <w:szCs w:val="24"/>
          <w:lang w:eastAsia="ru-RU"/>
        </w:rPr>
        <w:t>Визуальные (театральные декорации, костюмы, грим), пластические (жесты и мимика, сценическое движение, танцы) и временные (темп, ритм, антракт, занавес).</w:t>
      </w:r>
      <w:proofErr w:type="gramEnd"/>
      <w:r w:rsidRPr="005230B1">
        <w:rPr>
          <w:sz w:val="24"/>
          <w:szCs w:val="24"/>
          <w:lang w:eastAsia="ru-RU"/>
        </w:rPr>
        <w:t xml:space="preserve"> Самостоятельная работа: выполнение несложных зарисовок театрального занавеса или костюма персонажа.</w:t>
      </w:r>
    </w:p>
    <w:p w:rsidR="0024600A" w:rsidRDefault="0024600A" w:rsidP="005230B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>6.3 Тема: «Детский театр».</w:t>
      </w:r>
      <w:r w:rsidRPr="005230B1">
        <w:rPr>
          <w:sz w:val="24"/>
          <w:szCs w:val="24"/>
          <w:lang w:eastAsia="ru-RU"/>
        </w:rPr>
        <w:t xml:space="preserve">  Театр юного зрителя, музыкальный театр, театр кукол (виды кукол: ростовые, марионетки, </w:t>
      </w:r>
      <w:proofErr w:type="spellStart"/>
      <w:r w:rsidRPr="005230B1">
        <w:rPr>
          <w:sz w:val="24"/>
          <w:szCs w:val="24"/>
          <w:lang w:eastAsia="ru-RU"/>
        </w:rPr>
        <w:t>бибао</w:t>
      </w:r>
      <w:proofErr w:type="spellEnd"/>
      <w:r w:rsidRPr="005230B1">
        <w:rPr>
          <w:sz w:val="24"/>
          <w:szCs w:val="24"/>
          <w:lang w:eastAsia="ru-RU"/>
        </w:rPr>
        <w:t>, пальчиковые и др.). Самостоятельная работа: выполнение эскиза театральной куклы.</w:t>
      </w:r>
    </w:p>
    <w:p w:rsidR="005230B1" w:rsidRPr="005230B1" w:rsidRDefault="005230B1" w:rsidP="005230B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24600A" w:rsidRPr="005230B1" w:rsidRDefault="0024600A" w:rsidP="0024600A">
      <w:pPr>
        <w:widowControl/>
        <w:autoSpaceDE/>
        <w:autoSpaceDN/>
        <w:spacing w:after="200"/>
        <w:jc w:val="center"/>
        <w:rPr>
          <w:b/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>7. Раздел «КИНО И ТЕЛЕВИДЕНИЕ»</w:t>
      </w:r>
    </w:p>
    <w:p w:rsidR="0024600A" w:rsidRPr="005230B1" w:rsidRDefault="0024600A" w:rsidP="005230B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>7.1 Тема: Искусство кинематографа.</w:t>
      </w:r>
      <w:r w:rsidRPr="005230B1">
        <w:rPr>
          <w:sz w:val="24"/>
          <w:szCs w:val="24"/>
          <w:lang w:eastAsia="ru-RU"/>
        </w:rPr>
        <w:t xml:space="preserve"> История возникновения и развития кинематографа как самостоятельного вида искусства. Виды и жанры кино. Профессии в кинематографе. Актерское мастерство. Самостоятельная работа: просмотр детского кинофильма.</w:t>
      </w:r>
    </w:p>
    <w:p w:rsidR="0024600A" w:rsidRPr="005230B1" w:rsidRDefault="0024600A" w:rsidP="005230B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>7.2 Тема: Детское кино.</w:t>
      </w:r>
      <w:r w:rsidRPr="005230B1">
        <w:rPr>
          <w:sz w:val="24"/>
          <w:szCs w:val="24"/>
          <w:lang w:eastAsia="ru-RU"/>
        </w:rPr>
        <w:t xml:space="preserve"> Знакомство с известными детскими фильмами. Дети-актеры. Театр и кино. Самостоятельная работа: театральный этюд.</w:t>
      </w:r>
    </w:p>
    <w:p w:rsidR="0024600A" w:rsidRPr="005230B1" w:rsidRDefault="0024600A" w:rsidP="005230B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>7.3 Тема: Детские телепередачи.</w:t>
      </w:r>
      <w:r w:rsidRPr="005230B1">
        <w:rPr>
          <w:sz w:val="24"/>
          <w:szCs w:val="24"/>
          <w:lang w:eastAsia="ru-RU"/>
        </w:rPr>
        <w:t xml:space="preserve"> Виды детских телепередач. Ведущие детских программ. Самостоятельная работа: просмотр детских телепередач с последующим обсуждением.</w:t>
      </w:r>
    </w:p>
    <w:p w:rsidR="0024600A" w:rsidRPr="005230B1" w:rsidRDefault="0024600A" w:rsidP="0024600A">
      <w:pPr>
        <w:widowControl/>
        <w:autoSpaceDE/>
        <w:autoSpaceDN/>
        <w:spacing w:after="200"/>
        <w:ind w:firstLine="709"/>
        <w:jc w:val="both"/>
        <w:rPr>
          <w:sz w:val="24"/>
          <w:szCs w:val="24"/>
          <w:lang w:eastAsia="ru-RU"/>
        </w:rPr>
      </w:pPr>
    </w:p>
    <w:p w:rsidR="0024600A" w:rsidRPr="005230B1" w:rsidRDefault="0024600A" w:rsidP="0024600A">
      <w:pPr>
        <w:widowControl/>
        <w:autoSpaceDE/>
        <w:autoSpaceDN/>
        <w:spacing w:after="200"/>
        <w:ind w:firstLine="709"/>
        <w:jc w:val="center"/>
        <w:rPr>
          <w:b/>
          <w:caps/>
          <w:sz w:val="24"/>
          <w:szCs w:val="24"/>
          <w:lang w:eastAsia="ru-RU"/>
        </w:rPr>
      </w:pPr>
      <w:r w:rsidRPr="005230B1">
        <w:rPr>
          <w:b/>
          <w:caps/>
          <w:sz w:val="24"/>
          <w:szCs w:val="24"/>
          <w:lang w:eastAsia="ru-RU"/>
        </w:rPr>
        <w:t>Второй  год обучения</w:t>
      </w:r>
    </w:p>
    <w:p w:rsidR="0024600A" w:rsidRPr="005230B1" w:rsidRDefault="0024600A" w:rsidP="005230B1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>1. Раздел «ИЗОБРАЗИТЕЛЬНОЕ ИСКУССТВО»</w:t>
      </w:r>
    </w:p>
    <w:p w:rsidR="0024600A" w:rsidRPr="005230B1" w:rsidRDefault="0024600A" w:rsidP="005230B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>1.1  Тема: Беседа о композиции.</w:t>
      </w:r>
      <w:r w:rsidRPr="005230B1">
        <w:rPr>
          <w:sz w:val="24"/>
          <w:szCs w:val="24"/>
          <w:lang w:eastAsia="ru-RU"/>
        </w:rPr>
        <w:t xml:space="preserve">  «Как смотреть картину?» Сюжет композиции. Главное и второстепенное в композиции. Плановость. Композиционный центр. Колорит. Самостоятельная работа: посещение выставочного пространства. </w:t>
      </w:r>
    </w:p>
    <w:p w:rsidR="0024600A" w:rsidRPr="005230B1" w:rsidRDefault="0024600A" w:rsidP="005230B1">
      <w:pPr>
        <w:widowControl/>
        <w:numPr>
          <w:ilvl w:val="1"/>
          <w:numId w:val="2"/>
        </w:numPr>
        <w:tabs>
          <w:tab w:val="num" w:pos="0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lastRenderedPageBreak/>
        <w:t xml:space="preserve">Тема: Язык графики. </w:t>
      </w:r>
      <w:r w:rsidRPr="005230B1">
        <w:rPr>
          <w:sz w:val="24"/>
          <w:szCs w:val="24"/>
          <w:lang w:eastAsia="ru-RU"/>
        </w:rPr>
        <w:t>Виды графики. Знакомство с эстампом (литография, офорт, ксилография, линогравюра). Материалы и инструменты. Самостоятельная работа: посещение музея изобразительных искусств, графических выставок.</w:t>
      </w:r>
    </w:p>
    <w:p w:rsidR="0024600A" w:rsidRPr="005230B1" w:rsidRDefault="0024600A" w:rsidP="005230B1">
      <w:pPr>
        <w:widowControl/>
        <w:numPr>
          <w:ilvl w:val="1"/>
          <w:numId w:val="2"/>
        </w:numPr>
        <w:tabs>
          <w:tab w:val="num" w:pos="0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 xml:space="preserve">Тема: Язык живописи. </w:t>
      </w:r>
      <w:r w:rsidRPr="005230B1">
        <w:rPr>
          <w:sz w:val="24"/>
          <w:szCs w:val="24"/>
          <w:lang w:eastAsia="ru-RU"/>
        </w:rPr>
        <w:t>Станковая и монументальная живопись. Материалы и инструменты. От эскиза к картине. Самостоятельная работа: знакомство с образцами монументальной живописи (объекты: социальные учреждения, театры, храмы и др.).</w:t>
      </w:r>
    </w:p>
    <w:p w:rsidR="0024600A" w:rsidRPr="005230B1" w:rsidRDefault="0024600A" w:rsidP="005230B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 xml:space="preserve">1.4  Тема: Натюрморт как жанр изобразительного искусства. </w:t>
      </w:r>
      <w:r w:rsidRPr="005230B1">
        <w:rPr>
          <w:sz w:val="24"/>
          <w:szCs w:val="24"/>
          <w:lang w:eastAsia="ru-RU"/>
        </w:rPr>
        <w:t>Знакомство с термином «натюрморт». Вещь глазами художника. Тематический натюрморт. Композиционный строй натюрморта (формат, точка зрения, освещение, колорит и др.). Предметы как символы эпохи. Самостоятельная работа: выполнение зарисовок (фотографий) натюрморта.</w:t>
      </w:r>
    </w:p>
    <w:p w:rsidR="0024600A" w:rsidRPr="005230B1" w:rsidRDefault="0024600A" w:rsidP="005230B1">
      <w:pPr>
        <w:widowControl/>
        <w:numPr>
          <w:ilvl w:val="1"/>
          <w:numId w:val="3"/>
        </w:numPr>
        <w:tabs>
          <w:tab w:val="num" w:pos="180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 xml:space="preserve">Тема: Пейзаж как жанр изобразительного искусства. </w:t>
      </w:r>
      <w:r w:rsidRPr="005230B1">
        <w:rPr>
          <w:sz w:val="24"/>
          <w:szCs w:val="24"/>
          <w:lang w:eastAsia="ru-RU"/>
        </w:rPr>
        <w:t xml:space="preserve"> Знакомство с термином «пейзаж». Виды пейзажа (городской, сельский, морской, горный и др.). Композиционный строй пейзажа (формат, точка зрения, плановость, освещенность, колорит и др.). Времена года в пейзаже. Самостоятельная работа: поиск репродукций, посещение выставочного пространства.</w:t>
      </w:r>
    </w:p>
    <w:p w:rsidR="0024600A" w:rsidRPr="005230B1" w:rsidRDefault="0024600A" w:rsidP="005230B1">
      <w:pPr>
        <w:widowControl/>
        <w:numPr>
          <w:ilvl w:val="1"/>
          <w:numId w:val="3"/>
        </w:numPr>
        <w:tabs>
          <w:tab w:val="num" w:pos="180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 xml:space="preserve">Тема: Портрет как жанр изобразительного искусства. </w:t>
      </w:r>
      <w:r w:rsidRPr="005230B1">
        <w:rPr>
          <w:sz w:val="24"/>
          <w:szCs w:val="24"/>
          <w:lang w:eastAsia="ru-RU"/>
        </w:rPr>
        <w:t>Знакомство с термином «портрет». Один человек – сто разных лиц. Виды портрета (парадный, групповой, психологический, семейный, автопортрет, шарж и др.). Человек и время. Самостоятельная работа: выполнение портретов членов семьи.</w:t>
      </w:r>
    </w:p>
    <w:p w:rsidR="0024600A" w:rsidRPr="005230B1" w:rsidRDefault="0024600A" w:rsidP="005230B1">
      <w:pPr>
        <w:widowControl/>
        <w:numPr>
          <w:ilvl w:val="1"/>
          <w:numId w:val="3"/>
        </w:numPr>
        <w:tabs>
          <w:tab w:val="num" w:pos="180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 xml:space="preserve">Тема: Скульптура как вид изобразительного искусства. </w:t>
      </w:r>
      <w:r w:rsidRPr="005230B1">
        <w:rPr>
          <w:sz w:val="24"/>
          <w:szCs w:val="24"/>
          <w:lang w:eastAsia="ru-RU"/>
        </w:rPr>
        <w:t>Классификация скульптуры (круглая, барельеф, горельеф и др.). Станковая и монументальная скульптура. Материалы и инструменты. Назначение. Самостоятельная работа: выполнение простой скульптурной композиции из пластилина.</w:t>
      </w:r>
    </w:p>
    <w:p w:rsidR="0024600A" w:rsidRPr="005230B1" w:rsidRDefault="0024600A" w:rsidP="005230B1">
      <w:pPr>
        <w:widowControl/>
        <w:numPr>
          <w:ilvl w:val="1"/>
          <w:numId w:val="3"/>
        </w:numPr>
        <w:tabs>
          <w:tab w:val="num" w:pos="180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 xml:space="preserve">Тема: Архитектура как вид изобразительного искусства. </w:t>
      </w:r>
      <w:r w:rsidRPr="005230B1">
        <w:rPr>
          <w:sz w:val="24"/>
          <w:szCs w:val="24"/>
          <w:lang w:eastAsia="ru-RU"/>
        </w:rPr>
        <w:t>Значение термина «архитектура». Виды (типы) построек (жилые дома и общественные сооружения). Материалы. Стилевые особенности.</w:t>
      </w:r>
      <w:r w:rsidRPr="005230B1">
        <w:rPr>
          <w:b/>
          <w:sz w:val="24"/>
          <w:szCs w:val="24"/>
          <w:lang w:eastAsia="ru-RU"/>
        </w:rPr>
        <w:t xml:space="preserve"> </w:t>
      </w:r>
      <w:r w:rsidRPr="005230B1">
        <w:rPr>
          <w:sz w:val="24"/>
          <w:szCs w:val="24"/>
          <w:lang w:eastAsia="ru-RU"/>
        </w:rPr>
        <w:t>Самостоятельная работа: выполнение зарисовки (копии) архитектурного сооружения (здания, храма, постройки).</w:t>
      </w:r>
    </w:p>
    <w:p w:rsidR="0024600A" w:rsidRPr="005230B1" w:rsidRDefault="0024600A" w:rsidP="00782400">
      <w:pPr>
        <w:widowControl/>
        <w:numPr>
          <w:ilvl w:val="1"/>
          <w:numId w:val="3"/>
        </w:numPr>
        <w:tabs>
          <w:tab w:val="num" w:pos="180"/>
        </w:tabs>
        <w:autoSpaceDE/>
        <w:autoSpaceDN/>
        <w:spacing w:after="200" w:line="276" w:lineRule="auto"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 xml:space="preserve">Тема: Декоративно-прикладное искусство как вид изобразительного искусства. </w:t>
      </w:r>
      <w:r w:rsidRPr="005230B1">
        <w:rPr>
          <w:sz w:val="24"/>
          <w:szCs w:val="24"/>
          <w:lang w:eastAsia="ru-RU"/>
        </w:rPr>
        <w:t xml:space="preserve">Значение термина «декоративно-прикладное искусство». </w:t>
      </w:r>
      <w:proofErr w:type="gramStart"/>
      <w:r w:rsidRPr="005230B1">
        <w:rPr>
          <w:sz w:val="24"/>
          <w:szCs w:val="24"/>
          <w:lang w:eastAsia="ru-RU"/>
        </w:rPr>
        <w:t>Классификация отраслей декоративно-прикладного искусства по материалу (металл, керамика, текстиль, дерево), по технике выполнения (резьба, роспись, вышивка, набойка, литьё, чеканка и т. д.) и по функциональным признакам использования предмета (мебель, посуда, игрушки).</w:t>
      </w:r>
      <w:proofErr w:type="gramEnd"/>
      <w:r w:rsidRPr="005230B1">
        <w:rPr>
          <w:sz w:val="24"/>
          <w:szCs w:val="24"/>
          <w:lang w:eastAsia="ru-RU"/>
        </w:rPr>
        <w:t xml:space="preserve"> Самостоятельная работа: выполнение эскизов предметов декоративно – прикладного искусства.</w:t>
      </w:r>
    </w:p>
    <w:p w:rsidR="0024600A" w:rsidRPr="005230B1" w:rsidRDefault="0024600A" w:rsidP="0024600A">
      <w:pPr>
        <w:widowControl/>
        <w:autoSpaceDE/>
        <w:autoSpaceDN/>
        <w:spacing w:after="200"/>
        <w:jc w:val="center"/>
        <w:rPr>
          <w:b/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>2. Раздел «НАРОДНОЕ ИСКУССТВО»</w:t>
      </w:r>
    </w:p>
    <w:p w:rsidR="0024600A" w:rsidRPr="005230B1" w:rsidRDefault="0024600A" w:rsidP="005230B1">
      <w:pPr>
        <w:widowControl/>
        <w:numPr>
          <w:ilvl w:val="1"/>
          <w:numId w:val="4"/>
        </w:numPr>
        <w:tabs>
          <w:tab w:val="num" w:pos="0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 xml:space="preserve">Тема:  Народные ремесла. </w:t>
      </w:r>
      <w:r w:rsidRPr="005230B1">
        <w:rPr>
          <w:sz w:val="24"/>
          <w:szCs w:val="24"/>
          <w:lang w:eastAsia="ru-RU"/>
        </w:rPr>
        <w:t>Народное ремесло как одна из форм народного художественного творчества, производство художественных изделий. Широко известные промыслы России. Самостоятельная работа: работа с книгой. Подбор репродукций и фотографий по теме.</w:t>
      </w:r>
    </w:p>
    <w:p w:rsidR="0024600A" w:rsidRPr="005230B1" w:rsidRDefault="0024600A" w:rsidP="005230B1">
      <w:pPr>
        <w:widowControl/>
        <w:numPr>
          <w:ilvl w:val="1"/>
          <w:numId w:val="4"/>
        </w:numPr>
        <w:tabs>
          <w:tab w:val="num" w:pos="0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>Тема: Народные ремесла родного края.</w:t>
      </w:r>
      <w:r w:rsidRPr="005230B1">
        <w:rPr>
          <w:sz w:val="24"/>
          <w:szCs w:val="24"/>
          <w:lang w:eastAsia="ru-RU"/>
        </w:rPr>
        <w:t xml:space="preserve"> История возникновения. Народные мастера. Традиции и современность. Самостоятельная работа: посещение краеведческого музея.</w:t>
      </w:r>
    </w:p>
    <w:p w:rsidR="0024600A" w:rsidRPr="005230B1" w:rsidRDefault="0024600A" w:rsidP="005230B1">
      <w:pPr>
        <w:widowControl/>
        <w:numPr>
          <w:ilvl w:val="1"/>
          <w:numId w:val="4"/>
        </w:numPr>
        <w:tabs>
          <w:tab w:val="num" w:pos="0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lastRenderedPageBreak/>
        <w:t xml:space="preserve">Тема: Народный костюм. </w:t>
      </w:r>
      <w:r w:rsidRPr="005230B1">
        <w:rPr>
          <w:sz w:val="24"/>
          <w:szCs w:val="24"/>
          <w:lang w:eastAsia="ru-RU"/>
        </w:rPr>
        <w:t>Из истории народного костюма. Мужской и женский народный костюм. Элементы костюма. Символика в костюме. Самостоятельная работа: выполнение эскиза народного костюма, работа с иллюстративным материалом.</w:t>
      </w:r>
    </w:p>
    <w:p w:rsidR="0024600A" w:rsidRDefault="0024600A" w:rsidP="005230B1">
      <w:pPr>
        <w:widowControl/>
        <w:numPr>
          <w:ilvl w:val="1"/>
          <w:numId w:val="4"/>
        </w:numPr>
        <w:tabs>
          <w:tab w:val="num" w:pos="0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 xml:space="preserve">Тема: Народный фольклор. Жанры фольклора. </w:t>
      </w:r>
      <w:r w:rsidRPr="005230B1">
        <w:rPr>
          <w:sz w:val="24"/>
          <w:szCs w:val="24"/>
          <w:lang w:eastAsia="ru-RU"/>
        </w:rPr>
        <w:t xml:space="preserve">Музыкальный фольклор. Изобразительный фольклор. Устное народное творчество (пословицы, </w:t>
      </w:r>
      <w:proofErr w:type="spellStart"/>
      <w:r w:rsidRPr="005230B1">
        <w:rPr>
          <w:sz w:val="24"/>
          <w:szCs w:val="24"/>
          <w:lang w:eastAsia="ru-RU"/>
        </w:rPr>
        <w:t>потешки</w:t>
      </w:r>
      <w:proofErr w:type="spellEnd"/>
      <w:r w:rsidRPr="005230B1">
        <w:rPr>
          <w:sz w:val="24"/>
          <w:szCs w:val="24"/>
          <w:lang w:eastAsia="ru-RU"/>
        </w:rPr>
        <w:t xml:space="preserve">, песни, частушки, загадки, сказки, эпос). Самостоятельная работа: чтение и пересказ сказок, загадок, детских </w:t>
      </w:r>
      <w:proofErr w:type="spellStart"/>
      <w:r w:rsidRPr="005230B1">
        <w:rPr>
          <w:sz w:val="24"/>
          <w:szCs w:val="24"/>
          <w:lang w:eastAsia="ru-RU"/>
        </w:rPr>
        <w:t>потешек</w:t>
      </w:r>
      <w:proofErr w:type="spellEnd"/>
      <w:r w:rsidRPr="005230B1">
        <w:rPr>
          <w:sz w:val="24"/>
          <w:szCs w:val="24"/>
          <w:lang w:eastAsia="ru-RU"/>
        </w:rPr>
        <w:t xml:space="preserve"> и песенок.</w:t>
      </w:r>
    </w:p>
    <w:p w:rsidR="005230B1" w:rsidRPr="005230B1" w:rsidRDefault="005230B1" w:rsidP="005230B1">
      <w:pPr>
        <w:widowControl/>
        <w:tabs>
          <w:tab w:val="num" w:pos="720"/>
        </w:tabs>
        <w:autoSpaceDE/>
        <w:autoSpaceDN/>
        <w:spacing w:line="276" w:lineRule="auto"/>
        <w:ind w:left="1429"/>
        <w:jc w:val="both"/>
        <w:rPr>
          <w:sz w:val="24"/>
          <w:szCs w:val="24"/>
          <w:lang w:eastAsia="ru-RU"/>
        </w:rPr>
      </w:pPr>
    </w:p>
    <w:p w:rsidR="0024600A" w:rsidRPr="005230B1" w:rsidRDefault="0024600A" w:rsidP="0024600A">
      <w:pPr>
        <w:widowControl/>
        <w:autoSpaceDE/>
        <w:autoSpaceDN/>
        <w:spacing w:after="200"/>
        <w:ind w:firstLine="709"/>
        <w:jc w:val="center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>3. Раздел «ПРАЗДНИКИ»</w:t>
      </w:r>
    </w:p>
    <w:p w:rsidR="0024600A" w:rsidRPr="005230B1" w:rsidRDefault="0024600A" w:rsidP="005230B1">
      <w:pPr>
        <w:widowControl/>
        <w:numPr>
          <w:ilvl w:val="1"/>
          <w:numId w:val="5"/>
        </w:numPr>
        <w:tabs>
          <w:tab w:val="num" w:pos="0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 xml:space="preserve">Тема: Праздники народного календаря. </w:t>
      </w:r>
      <w:r w:rsidRPr="005230B1">
        <w:rPr>
          <w:sz w:val="24"/>
          <w:szCs w:val="24"/>
          <w:lang w:eastAsia="ru-RU"/>
        </w:rPr>
        <w:t xml:space="preserve">Знакомство с сезонными праздниками. </w:t>
      </w:r>
      <w:proofErr w:type="gramStart"/>
      <w:r w:rsidRPr="005230B1">
        <w:rPr>
          <w:sz w:val="24"/>
          <w:szCs w:val="24"/>
          <w:lang w:eastAsia="ru-RU"/>
        </w:rPr>
        <w:t>Зима (Рождество, колядки, святочные гадания, Крещение и др.), Весна (масленица, Пасха), Лето (Троица, день Ивана Купалы, Спас), Осень (</w:t>
      </w:r>
      <w:proofErr w:type="spellStart"/>
      <w:r w:rsidRPr="005230B1">
        <w:rPr>
          <w:sz w:val="24"/>
          <w:szCs w:val="24"/>
          <w:lang w:eastAsia="ru-RU"/>
        </w:rPr>
        <w:t>Параскева</w:t>
      </w:r>
      <w:proofErr w:type="spellEnd"/>
      <w:r w:rsidRPr="005230B1">
        <w:rPr>
          <w:sz w:val="24"/>
          <w:szCs w:val="24"/>
          <w:lang w:eastAsia="ru-RU"/>
        </w:rPr>
        <w:t>-Пятница, Капустник, Синичкин день).</w:t>
      </w:r>
      <w:proofErr w:type="gramEnd"/>
      <w:r w:rsidRPr="005230B1">
        <w:rPr>
          <w:sz w:val="24"/>
          <w:szCs w:val="24"/>
          <w:lang w:eastAsia="ru-RU"/>
        </w:rPr>
        <w:t xml:space="preserve"> Использование сюжетов народных. Самостоятельная работа: подбор иллюстративного материала.</w:t>
      </w:r>
    </w:p>
    <w:p w:rsidR="0024600A" w:rsidRDefault="0024600A" w:rsidP="005230B1">
      <w:pPr>
        <w:widowControl/>
        <w:numPr>
          <w:ilvl w:val="1"/>
          <w:numId w:val="5"/>
        </w:numPr>
        <w:tabs>
          <w:tab w:val="num" w:pos="0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>Тема: Светские праздники.</w:t>
      </w:r>
      <w:r w:rsidRPr="005230B1">
        <w:rPr>
          <w:sz w:val="24"/>
          <w:szCs w:val="24"/>
          <w:lang w:eastAsia="ru-RU"/>
        </w:rPr>
        <w:t xml:space="preserve">  История праздников (Новый год, День защитника отечества, Международный женский день, День космонавтики, День победы, День знаний и др.).  Праздники и традиции. Атрибутика (украшения, костюмы, открытки, стихотворения и др.). Самостоятельная работа: работа с иллюстративным материалом, выполнение композиций на тему «Праздник».</w:t>
      </w:r>
    </w:p>
    <w:p w:rsidR="005230B1" w:rsidRPr="005230B1" w:rsidRDefault="005230B1" w:rsidP="005230B1">
      <w:pPr>
        <w:widowControl/>
        <w:tabs>
          <w:tab w:val="num" w:pos="720"/>
        </w:tabs>
        <w:autoSpaceDE/>
        <w:autoSpaceDN/>
        <w:spacing w:line="276" w:lineRule="auto"/>
        <w:ind w:left="1429"/>
        <w:jc w:val="both"/>
        <w:rPr>
          <w:sz w:val="24"/>
          <w:szCs w:val="24"/>
          <w:lang w:eastAsia="ru-RU"/>
        </w:rPr>
      </w:pPr>
    </w:p>
    <w:p w:rsidR="0024600A" w:rsidRPr="005230B1" w:rsidRDefault="0024600A" w:rsidP="0024600A">
      <w:pPr>
        <w:widowControl/>
        <w:autoSpaceDE/>
        <w:autoSpaceDN/>
        <w:spacing w:after="200"/>
        <w:jc w:val="center"/>
        <w:rPr>
          <w:b/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>4. Раздел «ИСКУССТВО И СОВРЕМЕННЫЙ ЧЕЛОВЕК»</w:t>
      </w:r>
    </w:p>
    <w:p w:rsidR="0024600A" w:rsidRPr="005230B1" w:rsidRDefault="0024600A" w:rsidP="005230B1">
      <w:pPr>
        <w:widowControl/>
        <w:numPr>
          <w:ilvl w:val="1"/>
          <w:numId w:val="6"/>
        </w:numPr>
        <w:tabs>
          <w:tab w:val="clear" w:pos="360"/>
          <w:tab w:val="num" w:pos="0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 xml:space="preserve"> Тема: Значение искусства в жизни современного человека. </w:t>
      </w:r>
      <w:r w:rsidRPr="005230B1">
        <w:rPr>
          <w:sz w:val="24"/>
          <w:szCs w:val="24"/>
          <w:lang w:eastAsia="ru-RU"/>
        </w:rPr>
        <w:t>Современный интерьер (функциональность и эстетика). Психология цвета. Жилые и общественные помещения. Предметы интерьера (мебель, текстиль, посуда, мелкая пластика  и скульптура и др.). Самостоятельная работа: выполнение фотографий современных интерьеров (социальные объекты, детские заведения, магазины, выставочные пространства).</w:t>
      </w:r>
    </w:p>
    <w:p w:rsidR="0024600A" w:rsidRPr="005230B1" w:rsidRDefault="0024600A" w:rsidP="005230B1">
      <w:pPr>
        <w:widowControl/>
        <w:numPr>
          <w:ilvl w:val="1"/>
          <w:numId w:val="6"/>
        </w:numPr>
        <w:tabs>
          <w:tab w:val="clear" w:pos="360"/>
          <w:tab w:val="num" w:pos="0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 xml:space="preserve">Тема: История развития искусства костюма. </w:t>
      </w:r>
      <w:r w:rsidRPr="005230B1">
        <w:rPr>
          <w:sz w:val="24"/>
          <w:szCs w:val="24"/>
          <w:lang w:eastAsia="ru-RU"/>
        </w:rPr>
        <w:t xml:space="preserve">Эпоха и мода. Мода и стиль: костюм, </w:t>
      </w:r>
      <w:r w:rsidRPr="005230B1">
        <w:rPr>
          <w:sz w:val="24"/>
          <w:szCs w:val="24"/>
          <w:lang w:val="en-US" w:eastAsia="ru-RU"/>
        </w:rPr>
        <w:t>make</w:t>
      </w:r>
      <w:r w:rsidRPr="005230B1">
        <w:rPr>
          <w:sz w:val="24"/>
          <w:szCs w:val="24"/>
          <w:lang w:eastAsia="ru-RU"/>
        </w:rPr>
        <w:t xml:space="preserve"> </w:t>
      </w:r>
      <w:r w:rsidRPr="005230B1">
        <w:rPr>
          <w:sz w:val="24"/>
          <w:szCs w:val="24"/>
          <w:lang w:val="en-US" w:eastAsia="ru-RU"/>
        </w:rPr>
        <w:t>up</w:t>
      </w:r>
      <w:r w:rsidRPr="005230B1">
        <w:rPr>
          <w:sz w:val="24"/>
          <w:szCs w:val="24"/>
          <w:lang w:eastAsia="ru-RU"/>
        </w:rPr>
        <w:t xml:space="preserve">, украшения и др. Самостоятельная работа: подбор </w:t>
      </w:r>
      <w:proofErr w:type="gramStart"/>
      <w:r w:rsidRPr="005230B1">
        <w:rPr>
          <w:sz w:val="24"/>
          <w:szCs w:val="24"/>
          <w:lang w:eastAsia="ru-RU"/>
        </w:rPr>
        <w:t>фото-материала</w:t>
      </w:r>
      <w:proofErr w:type="gramEnd"/>
      <w:r w:rsidRPr="005230B1">
        <w:rPr>
          <w:sz w:val="24"/>
          <w:szCs w:val="24"/>
          <w:lang w:eastAsia="ru-RU"/>
        </w:rPr>
        <w:t>.</w:t>
      </w:r>
    </w:p>
    <w:p w:rsidR="0024600A" w:rsidRPr="005230B1" w:rsidRDefault="0024600A" w:rsidP="005230B1">
      <w:pPr>
        <w:widowControl/>
        <w:numPr>
          <w:ilvl w:val="1"/>
          <w:numId w:val="6"/>
        </w:numPr>
        <w:tabs>
          <w:tab w:val="clear" w:pos="360"/>
          <w:tab w:val="num" w:pos="0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 xml:space="preserve">Тема: Искусство и реклама. </w:t>
      </w:r>
      <w:r w:rsidRPr="005230B1">
        <w:rPr>
          <w:sz w:val="24"/>
          <w:szCs w:val="24"/>
          <w:lang w:eastAsia="ru-RU"/>
        </w:rPr>
        <w:t>Реклама как вид дизайнерского искусства. Плакат. Афиша. Упаковка. Визитная карта. Календари. Самостоятельная работа: подбор рекламной продукции (визитные карты, реклама в СМИ, и др.)</w:t>
      </w:r>
    </w:p>
    <w:p w:rsidR="0024600A" w:rsidRPr="005230B1" w:rsidRDefault="0024600A" w:rsidP="005230B1">
      <w:pPr>
        <w:widowControl/>
        <w:numPr>
          <w:ilvl w:val="1"/>
          <w:numId w:val="6"/>
        </w:numPr>
        <w:tabs>
          <w:tab w:val="clear" w:pos="360"/>
          <w:tab w:val="num" w:pos="0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 xml:space="preserve">Тема: Искусство дизайна.  </w:t>
      </w:r>
      <w:r w:rsidRPr="005230B1">
        <w:rPr>
          <w:sz w:val="24"/>
          <w:szCs w:val="24"/>
          <w:lang w:eastAsia="ru-RU"/>
        </w:rPr>
        <w:t>История дизайна. Объекты. Материалы. Самостоятельная работа: выполнение эскиза объекта дизайна.</w:t>
      </w:r>
    </w:p>
    <w:p w:rsidR="0024600A" w:rsidRDefault="0024600A" w:rsidP="005230B1">
      <w:pPr>
        <w:widowControl/>
        <w:numPr>
          <w:ilvl w:val="1"/>
          <w:numId w:val="6"/>
        </w:numPr>
        <w:tabs>
          <w:tab w:val="clear" w:pos="360"/>
          <w:tab w:val="num" w:pos="0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>Тема: Ландшафтный дизайн</w:t>
      </w:r>
      <w:r w:rsidRPr="005230B1">
        <w:rPr>
          <w:sz w:val="24"/>
          <w:szCs w:val="24"/>
          <w:lang w:eastAsia="ru-RU"/>
        </w:rPr>
        <w:t>. Искусство оформления природной среды. Парки, скверы, дачные участки. Клумбы. Оранжереи. Детские площадки. Самостоятельная работа: выполнение эскиза детской площадки (парка).</w:t>
      </w:r>
    </w:p>
    <w:p w:rsidR="005230B1" w:rsidRPr="005230B1" w:rsidRDefault="005230B1" w:rsidP="005230B1">
      <w:pPr>
        <w:widowControl/>
        <w:autoSpaceDE/>
        <w:autoSpaceDN/>
        <w:spacing w:line="276" w:lineRule="auto"/>
        <w:ind w:left="1069"/>
        <w:jc w:val="both"/>
        <w:rPr>
          <w:sz w:val="24"/>
          <w:szCs w:val="24"/>
          <w:lang w:eastAsia="ru-RU"/>
        </w:rPr>
      </w:pPr>
    </w:p>
    <w:p w:rsidR="0024600A" w:rsidRPr="005230B1" w:rsidRDefault="0024600A" w:rsidP="0024600A">
      <w:pPr>
        <w:widowControl/>
        <w:autoSpaceDE/>
        <w:autoSpaceDN/>
        <w:spacing w:after="200"/>
        <w:jc w:val="center"/>
        <w:rPr>
          <w:b/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>5. Раздел «МУЗЕИ»</w:t>
      </w:r>
    </w:p>
    <w:p w:rsidR="0024600A" w:rsidRPr="005230B1" w:rsidRDefault="0024600A" w:rsidP="005230B1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 xml:space="preserve">5.1. Тема: Музеи. </w:t>
      </w:r>
      <w:r w:rsidRPr="005230B1">
        <w:rPr>
          <w:sz w:val="24"/>
          <w:szCs w:val="24"/>
          <w:lang w:eastAsia="ru-RU"/>
        </w:rPr>
        <w:t>Знакомство с термином «музей». История. Виды музеев (исторический, краеведческий, музеи искусства, литературный, зоологический и др.). Музеи-ансамбли (музей-усадьба, музеи-квартиры, музеи-храмы). Самостоятельная работа: посещение музея.</w:t>
      </w:r>
    </w:p>
    <w:p w:rsidR="0024600A" w:rsidRPr="005230B1" w:rsidRDefault="0024600A" w:rsidP="005230B1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 xml:space="preserve">5.2. Тема: Частные музеи.  </w:t>
      </w:r>
      <w:r w:rsidRPr="005230B1">
        <w:rPr>
          <w:sz w:val="24"/>
          <w:szCs w:val="24"/>
          <w:lang w:eastAsia="ru-RU"/>
        </w:rPr>
        <w:t xml:space="preserve">Коллекционные музеи игрушки, фарфора, кружева. Нетрадиционные музеи (музей шоколада, музей елочной игрушки, музей ледяных скульптур, </w:t>
      </w:r>
      <w:r w:rsidRPr="005230B1">
        <w:rPr>
          <w:sz w:val="24"/>
          <w:szCs w:val="24"/>
          <w:lang w:eastAsia="ru-RU"/>
        </w:rPr>
        <w:lastRenderedPageBreak/>
        <w:t>музей янтаря, музей воды,  и др.). Самостоятельная работа: сочинение о посещении нетрадиционного музея, или сочинение «Каким я вижу свой музей».</w:t>
      </w:r>
    </w:p>
    <w:p w:rsidR="0024600A" w:rsidRPr="005230B1" w:rsidRDefault="0024600A" w:rsidP="005230B1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 xml:space="preserve">5.3 Тема: Выставочное пространство. </w:t>
      </w:r>
      <w:r w:rsidRPr="005230B1">
        <w:rPr>
          <w:sz w:val="24"/>
          <w:szCs w:val="24"/>
          <w:lang w:eastAsia="ru-RU"/>
        </w:rPr>
        <w:t>С чего начинается</w:t>
      </w:r>
      <w:r w:rsidRPr="005230B1">
        <w:rPr>
          <w:b/>
          <w:sz w:val="24"/>
          <w:szCs w:val="24"/>
          <w:lang w:eastAsia="ru-RU"/>
        </w:rPr>
        <w:t xml:space="preserve"> </w:t>
      </w:r>
      <w:r w:rsidRPr="005230B1">
        <w:rPr>
          <w:sz w:val="24"/>
          <w:szCs w:val="24"/>
          <w:lang w:eastAsia="ru-RU"/>
        </w:rPr>
        <w:t>музей. Правила поведения. Знакомство с экспозицией. Самостоятельная работа: закрепление знаний о правилах поведения человека в выставочном пространстве.</w:t>
      </w:r>
    </w:p>
    <w:p w:rsidR="0024600A" w:rsidRPr="005230B1" w:rsidRDefault="0024600A" w:rsidP="005230B1">
      <w:pPr>
        <w:widowControl/>
        <w:tabs>
          <w:tab w:val="left" w:pos="851"/>
          <w:tab w:val="left" w:pos="1134"/>
        </w:tabs>
        <w:autoSpaceDE/>
        <w:autoSpaceDN/>
        <w:jc w:val="both"/>
        <w:rPr>
          <w:b/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 xml:space="preserve">5.4 Тема: Экскурсия. </w:t>
      </w:r>
      <w:r w:rsidRPr="005230B1">
        <w:rPr>
          <w:sz w:val="24"/>
          <w:szCs w:val="24"/>
          <w:lang w:eastAsia="ru-RU"/>
        </w:rPr>
        <w:t>Знакомство с термином «экскурсия». Профессия экскурсовода. Виды экскурсий. Формы экскурсий (живая, аудио, игровая, рисование в музее - интерпретация).</w:t>
      </w:r>
      <w:r w:rsidRPr="005230B1">
        <w:rPr>
          <w:b/>
          <w:sz w:val="24"/>
          <w:szCs w:val="24"/>
          <w:lang w:eastAsia="ru-RU"/>
        </w:rPr>
        <w:t xml:space="preserve"> </w:t>
      </w:r>
      <w:r w:rsidRPr="005230B1">
        <w:rPr>
          <w:sz w:val="24"/>
          <w:szCs w:val="24"/>
          <w:lang w:eastAsia="ru-RU"/>
        </w:rPr>
        <w:t>Самостоятельная работа: экскурсия в музей.</w:t>
      </w:r>
    </w:p>
    <w:p w:rsidR="0024600A" w:rsidRPr="005230B1" w:rsidRDefault="0024600A" w:rsidP="005230B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 xml:space="preserve">5.5  Тема: Посещение музея. </w:t>
      </w:r>
      <w:r w:rsidRPr="005230B1">
        <w:rPr>
          <w:sz w:val="24"/>
          <w:szCs w:val="24"/>
          <w:lang w:eastAsia="ru-RU"/>
        </w:rPr>
        <w:t>Краеведческого, музея изобразительных искусств, театра (на выбор). Самостоятельная работа: посещение конкретно заданного отдела музея с экскурсией.</w:t>
      </w:r>
    </w:p>
    <w:p w:rsidR="0024600A" w:rsidRDefault="0024600A" w:rsidP="005230B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 xml:space="preserve">5.6 Тема: Коллекционирование. </w:t>
      </w:r>
      <w:r w:rsidRPr="005230B1">
        <w:rPr>
          <w:sz w:val="24"/>
          <w:szCs w:val="24"/>
          <w:lang w:eastAsia="ru-RU"/>
        </w:rPr>
        <w:t xml:space="preserve"> Презентация личной коллекции ученика. Самостоятельная работа: выполнение презентации или сочинение.</w:t>
      </w:r>
    </w:p>
    <w:p w:rsidR="005230B1" w:rsidRPr="005230B1" w:rsidRDefault="005230B1" w:rsidP="005230B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24600A" w:rsidRPr="005230B1" w:rsidRDefault="0024600A" w:rsidP="0024600A">
      <w:pPr>
        <w:widowControl/>
        <w:autoSpaceDE/>
        <w:autoSpaceDN/>
        <w:spacing w:after="200"/>
        <w:jc w:val="center"/>
        <w:rPr>
          <w:b/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>6. Раздел «БИБЛИОТЕКИ»</w:t>
      </w:r>
    </w:p>
    <w:p w:rsidR="0024600A" w:rsidRPr="005230B1" w:rsidRDefault="0024600A" w:rsidP="005230B1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>6.1.Тема: Библиотека.</w:t>
      </w:r>
      <w:r w:rsidRPr="005230B1">
        <w:rPr>
          <w:sz w:val="24"/>
          <w:szCs w:val="24"/>
          <w:lang w:eastAsia="ru-RU"/>
        </w:rPr>
        <w:t xml:space="preserve">  Знакомство с термином «библиотека». Профессия «библиотекарь». Виды библиотек (детская, по искусству). Самостоятельная работа: посещение детской (школьной) библиотеки.</w:t>
      </w:r>
    </w:p>
    <w:p w:rsidR="0024600A" w:rsidRPr="005230B1" w:rsidRDefault="0024600A" w:rsidP="005230B1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>6.2 Тема: Правила пользования библиотекой</w:t>
      </w:r>
      <w:r w:rsidRPr="005230B1">
        <w:rPr>
          <w:sz w:val="24"/>
          <w:szCs w:val="24"/>
          <w:lang w:eastAsia="ru-RU"/>
        </w:rPr>
        <w:t xml:space="preserve">. Отделы библиотеки (отдел </w:t>
      </w:r>
      <w:proofErr w:type="spellStart"/>
      <w:r w:rsidRPr="005230B1">
        <w:rPr>
          <w:sz w:val="24"/>
          <w:szCs w:val="24"/>
          <w:lang w:eastAsia="ru-RU"/>
        </w:rPr>
        <w:t>книгохранения</w:t>
      </w:r>
      <w:proofErr w:type="spellEnd"/>
      <w:r w:rsidRPr="005230B1">
        <w:rPr>
          <w:sz w:val="24"/>
          <w:szCs w:val="24"/>
          <w:lang w:eastAsia="ru-RU"/>
        </w:rPr>
        <w:t xml:space="preserve">, читальный зал, абонемент, видеозал, </w:t>
      </w:r>
      <w:proofErr w:type="spellStart"/>
      <w:r w:rsidRPr="005230B1">
        <w:rPr>
          <w:sz w:val="24"/>
          <w:szCs w:val="24"/>
          <w:lang w:eastAsia="ru-RU"/>
        </w:rPr>
        <w:t>медиатека</w:t>
      </w:r>
      <w:proofErr w:type="spellEnd"/>
      <w:r w:rsidRPr="005230B1">
        <w:rPr>
          <w:sz w:val="24"/>
          <w:szCs w:val="24"/>
          <w:lang w:eastAsia="ru-RU"/>
        </w:rPr>
        <w:t>). Регистрация. Знакомство с библиотечными терминами (каталог, формуляр, комплектование). Адрес книги (знакомство с каталогом).</w:t>
      </w:r>
    </w:p>
    <w:p w:rsidR="0024600A" w:rsidRPr="005230B1" w:rsidRDefault="0024600A" w:rsidP="005230B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230B1">
        <w:rPr>
          <w:sz w:val="24"/>
          <w:szCs w:val="24"/>
          <w:lang w:eastAsia="ru-RU"/>
        </w:rPr>
        <w:t>Самостоятельная работа: повторение и закрепление материала</w:t>
      </w:r>
    </w:p>
    <w:p w:rsidR="0024600A" w:rsidRPr="005230B1" w:rsidRDefault="0024600A" w:rsidP="005230B1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 xml:space="preserve">6.3 Тема: Как работать с книгой. </w:t>
      </w:r>
      <w:r w:rsidRPr="005230B1">
        <w:rPr>
          <w:sz w:val="24"/>
          <w:szCs w:val="24"/>
          <w:lang w:eastAsia="ru-RU"/>
        </w:rPr>
        <w:t>Знакомство с книгой как материальной ценностью. Детская книга. Жанры детской книги (сказка, повесть, рассказ, стихотворение и др.) Искусство оформления книги. Иллюстрации.</w:t>
      </w:r>
    </w:p>
    <w:p w:rsidR="0024600A" w:rsidRPr="005230B1" w:rsidRDefault="0024600A" w:rsidP="005230B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230B1">
        <w:rPr>
          <w:sz w:val="24"/>
          <w:szCs w:val="24"/>
          <w:lang w:eastAsia="ru-RU"/>
        </w:rPr>
        <w:t>Самостоятельная работа: работа с книгой. Подготовка рассказа о своей любимой книге.</w:t>
      </w:r>
    </w:p>
    <w:p w:rsidR="0024600A" w:rsidRPr="005230B1" w:rsidRDefault="0024600A" w:rsidP="005230B1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 xml:space="preserve">6.4 Тема: Как работать с журналом.  </w:t>
      </w:r>
      <w:r w:rsidRPr="005230B1">
        <w:rPr>
          <w:sz w:val="24"/>
          <w:szCs w:val="24"/>
          <w:lang w:eastAsia="ru-RU"/>
        </w:rPr>
        <w:t>Знакомство с разделами журнала (содержание, рубрики, статьи и др.). Детские журналы («Колобок», «</w:t>
      </w:r>
      <w:proofErr w:type="spellStart"/>
      <w:r w:rsidRPr="005230B1">
        <w:rPr>
          <w:sz w:val="24"/>
          <w:szCs w:val="24"/>
          <w:lang w:eastAsia="ru-RU"/>
        </w:rPr>
        <w:t>Мурзилка</w:t>
      </w:r>
      <w:proofErr w:type="spellEnd"/>
      <w:r w:rsidRPr="005230B1">
        <w:rPr>
          <w:sz w:val="24"/>
          <w:szCs w:val="24"/>
          <w:lang w:eastAsia="ru-RU"/>
        </w:rPr>
        <w:t>», «Веселые картинки», «Юный художник»). Самостоятельная работа: подготовка рассказа о своем любимом журнале.</w:t>
      </w:r>
    </w:p>
    <w:p w:rsidR="0024600A" w:rsidRPr="005230B1" w:rsidRDefault="0024600A" w:rsidP="005230B1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 xml:space="preserve">6.5 Тема: Энциклопедия как вид книги. </w:t>
      </w:r>
      <w:r w:rsidRPr="005230B1">
        <w:rPr>
          <w:sz w:val="24"/>
          <w:szCs w:val="24"/>
          <w:lang w:eastAsia="ru-RU"/>
        </w:rPr>
        <w:t>Все обо всем - коротко и ясно.  Знакомство с термином «энциклопедия». Разновидности энциклопедий по областям знаний. Детская энциклопедия («Почемучка», «Я познаю мир», «Что есть что?» и др.). Самостоятельная работа: разработка обложки к детской энциклопедии.</w:t>
      </w:r>
    </w:p>
    <w:p w:rsidR="0024600A" w:rsidRPr="005230B1" w:rsidRDefault="0024600A" w:rsidP="005230B1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>6.6 Тема: Сеть интернет как информационный ресурс.</w:t>
      </w:r>
      <w:r w:rsidRPr="005230B1">
        <w:rPr>
          <w:sz w:val="24"/>
          <w:szCs w:val="24"/>
          <w:lang w:eastAsia="ru-RU"/>
        </w:rPr>
        <w:t xml:space="preserve"> Поиск дополнительной информации через систему интернет. Самостоятельная работа: нахождение конкретной информации, заданной преподавателем по разделу «Искусство».</w:t>
      </w:r>
    </w:p>
    <w:p w:rsidR="0024600A" w:rsidRPr="005230B1" w:rsidRDefault="0024600A" w:rsidP="005230B1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 xml:space="preserve">6.7 Тема: Литературная гостиная. </w:t>
      </w:r>
      <w:r w:rsidRPr="005230B1">
        <w:rPr>
          <w:sz w:val="24"/>
          <w:szCs w:val="24"/>
          <w:lang w:eastAsia="ru-RU"/>
        </w:rPr>
        <w:t xml:space="preserve"> Разговор на тему: «Моя любимая книга». Самостоятельная работа: подготовка рассказа о своей любимой книге.</w:t>
      </w:r>
    </w:p>
    <w:p w:rsidR="0024600A" w:rsidRPr="005230B1" w:rsidRDefault="0024600A" w:rsidP="0024600A">
      <w:pPr>
        <w:widowControl/>
        <w:autoSpaceDE/>
        <w:autoSpaceDN/>
        <w:spacing w:after="200"/>
        <w:ind w:firstLine="709"/>
        <w:jc w:val="both"/>
        <w:rPr>
          <w:sz w:val="24"/>
          <w:szCs w:val="24"/>
          <w:lang w:eastAsia="ru-RU"/>
        </w:rPr>
      </w:pPr>
    </w:p>
    <w:p w:rsidR="0024600A" w:rsidRPr="005230B1" w:rsidRDefault="0024600A" w:rsidP="0024600A">
      <w:pPr>
        <w:widowControl/>
        <w:autoSpaceDE/>
        <w:autoSpaceDN/>
        <w:spacing w:after="200"/>
        <w:jc w:val="center"/>
        <w:rPr>
          <w:b/>
          <w:caps/>
          <w:sz w:val="24"/>
          <w:szCs w:val="24"/>
          <w:lang w:eastAsia="ru-RU"/>
        </w:rPr>
      </w:pPr>
      <w:r w:rsidRPr="005230B1">
        <w:rPr>
          <w:b/>
          <w:caps/>
          <w:sz w:val="24"/>
          <w:szCs w:val="24"/>
          <w:lang w:eastAsia="ru-RU"/>
        </w:rPr>
        <w:t>Третий  год обучения</w:t>
      </w:r>
    </w:p>
    <w:p w:rsidR="0024600A" w:rsidRPr="005230B1" w:rsidRDefault="0024600A" w:rsidP="00782400">
      <w:pPr>
        <w:widowControl/>
        <w:numPr>
          <w:ilvl w:val="0"/>
          <w:numId w:val="7"/>
        </w:numPr>
        <w:tabs>
          <w:tab w:val="num" w:pos="0"/>
        </w:tabs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>Раздел «ИЗОБРАЗИТЕЛЬНОЕ ИСКУССТВО»</w:t>
      </w:r>
    </w:p>
    <w:p w:rsidR="0024600A" w:rsidRPr="005230B1" w:rsidRDefault="0024600A" w:rsidP="00DF32CE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 xml:space="preserve">1.1 Тема: Виды изображений в картине. </w:t>
      </w:r>
      <w:r w:rsidRPr="005230B1">
        <w:rPr>
          <w:sz w:val="24"/>
          <w:szCs w:val="24"/>
          <w:lang w:eastAsia="ru-RU"/>
        </w:rPr>
        <w:t xml:space="preserve"> Стилевые особенности различных изображений (</w:t>
      </w:r>
      <w:proofErr w:type="gramStart"/>
      <w:r w:rsidRPr="005230B1">
        <w:rPr>
          <w:sz w:val="24"/>
          <w:szCs w:val="24"/>
          <w:lang w:eastAsia="ru-RU"/>
        </w:rPr>
        <w:t>реалистическое</w:t>
      </w:r>
      <w:proofErr w:type="gramEnd"/>
      <w:r w:rsidRPr="005230B1">
        <w:rPr>
          <w:sz w:val="24"/>
          <w:szCs w:val="24"/>
          <w:lang w:eastAsia="ru-RU"/>
        </w:rPr>
        <w:t xml:space="preserve">, декоративное, абстрактное). Сравнительный анализ произведений живописи (Н. </w:t>
      </w:r>
      <w:proofErr w:type="spellStart"/>
      <w:r w:rsidRPr="005230B1">
        <w:rPr>
          <w:sz w:val="24"/>
          <w:szCs w:val="24"/>
          <w:lang w:eastAsia="ru-RU"/>
        </w:rPr>
        <w:t>Хруцкий</w:t>
      </w:r>
      <w:proofErr w:type="spellEnd"/>
      <w:r w:rsidRPr="005230B1">
        <w:rPr>
          <w:sz w:val="24"/>
          <w:szCs w:val="24"/>
          <w:lang w:eastAsia="ru-RU"/>
        </w:rPr>
        <w:t xml:space="preserve">, А. Матисс, </w:t>
      </w:r>
      <w:proofErr w:type="spellStart"/>
      <w:r w:rsidRPr="005230B1">
        <w:rPr>
          <w:sz w:val="24"/>
          <w:szCs w:val="24"/>
          <w:lang w:eastAsia="ru-RU"/>
        </w:rPr>
        <w:t>К.Малевич</w:t>
      </w:r>
      <w:proofErr w:type="spellEnd"/>
      <w:r w:rsidRPr="005230B1">
        <w:rPr>
          <w:sz w:val="24"/>
          <w:szCs w:val="24"/>
          <w:lang w:eastAsia="ru-RU"/>
        </w:rPr>
        <w:t>). Самостоятельная работа: работа с репродукциями известных художников.</w:t>
      </w:r>
    </w:p>
    <w:p w:rsidR="0024600A" w:rsidRPr="005230B1" w:rsidRDefault="0024600A" w:rsidP="00DF32CE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 xml:space="preserve">1.2 Тема: Язык графики.  </w:t>
      </w:r>
      <w:r w:rsidRPr="005230B1">
        <w:rPr>
          <w:sz w:val="24"/>
          <w:szCs w:val="24"/>
          <w:lang w:eastAsia="ru-RU"/>
        </w:rPr>
        <w:t>Традиционный рисунок и современная графика. Граффити как вид современного искусства. 3</w:t>
      </w:r>
      <w:r w:rsidRPr="005230B1">
        <w:rPr>
          <w:sz w:val="24"/>
          <w:szCs w:val="24"/>
          <w:lang w:val="en-US" w:eastAsia="ru-RU"/>
        </w:rPr>
        <w:t>D</w:t>
      </w:r>
      <w:r w:rsidRPr="005230B1">
        <w:rPr>
          <w:sz w:val="24"/>
          <w:szCs w:val="24"/>
          <w:lang w:eastAsia="ru-RU"/>
        </w:rPr>
        <w:t xml:space="preserve"> рисунки. Рисунки из букв и символов. Самостоятельная работа: знакомство с материалом через </w:t>
      </w:r>
      <w:proofErr w:type="spellStart"/>
      <w:r w:rsidRPr="005230B1">
        <w:rPr>
          <w:sz w:val="24"/>
          <w:szCs w:val="24"/>
          <w:lang w:eastAsia="ru-RU"/>
        </w:rPr>
        <w:t>интернет-ресурсы</w:t>
      </w:r>
      <w:proofErr w:type="spellEnd"/>
      <w:r w:rsidRPr="005230B1">
        <w:rPr>
          <w:sz w:val="24"/>
          <w:szCs w:val="24"/>
          <w:lang w:eastAsia="ru-RU"/>
        </w:rPr>
        <w:t>.</w:t>
      </w:r>
    </w:p>
    <w:p w:rsidR="0024600A" w:rsidRPr="005230B1" w:rsidRDefault="0024600A" w:rsidP="00DF32CE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lastRenderedPageBreak/>
        <w:t xml:space="preserve">1.3 Тема: Язык живописи. </w:t>
      </w:r>
      <w:r w:rsidRPr="005230B1">
        <w:rPr>
          <w:sz w:val="24"/>
          <w:szCs w:val="24"/>
          <w:lang w:eastAsia="ru-RU"/>
        </w:rPr>
        <w:t>Дальнейшее знакомство с разнообразием видов живописных решений. Миниатюра. Иконопись. Материалы и инструменты. Самостоятельная работа: работа с иллюстративным материалом – подбор, изучение.</w:t>
      </w:r>
    </w:p>
    <w:p w:rsidR="0024600A" w:rsidRPr="005230B1" w:rsidRDefault="0024600A" w:rsidP="00DF32CE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 xml:space="preserve">1.4 Тема: Диорама, панорама как виды монументальной живописи.   </w:t>
      </w:r>
      <w:r w:rsidRPr="005230B1">
        <w:rPr>
          <w:sz w:val="24"/>
          <w:szCs w:val="24"/>
          <w:lang w:eastAsia="ru-RU"/>
        </w:rPr>
        <w:t>Знакомство с терминами «диорама», «панорама». Исторические аспекты. Материалы и инструменты. Известные художественные объекты. Самостоятельная работа: посещение музеев.</w:t>
      </w:r>
    </w:p>
    <w:p w:rsidR="0024600A" w:rsidRPr="005230B1" w:rsidRDefault="0024600A" w:rsidP="00DF32CE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 xml:space="preserve">1.5 Тема: Жанры изобразительного искусства. </w:t>
      </w:r>
      <w:proofErr w:type="gramStart"/>
      <w:r w:rsidRPr="005230B1">
        <w:rPr>
          <w:sz w:val="24"/>
          <w:szCs w:val="24"/>
          <w:lang w:eastAsia="ru-RU"/>
        </w:rPr>
        <w:t xml:space="preserve">Дальнейшее знакомство с жанрами живописи (графики): мифологический, исторический, батальный, бытовой,  анималистический, </w:t>
      </w:r>
      <w:proofErr w:type="spellStart"/>
      <w:r w:rsidRPr="005230B1">
        <w:rPr>
          <w:sz w:val="24"/>
          <w:szCs w:val="24"/>
          <w:lang w:eastAsia="ru-RU"/>
        </w:rPr>
        <w:t>маринистский</w:t>
      </w:r>
      <w:proofErr w:type="spellEnd"/>
      <w:r w:rsidRPr="005230B1">
        <w:rPr>
          <w:sz w:val="24"/>
          <w:szCs w:val="24"/>
          <w:lang w:eastAsia="ru-RU"/>
        </w:rPr>
        <w:t xml:space="preserve"> и др. Самостоятельная работа: знакомство с репродукциями известных художников.</w:t>
      </w:r>
      <w:proofErr w:type="gramEnd"/>
    </w:p>
    <w:p w:rsidR="0024600A" w:rsidRPr="005230B1" w:rsidRDefault="0024600A" w:rsidP="00DF32CE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>1.6 Тема: Интерпретация в искусстве.</w:t>
      </w:r>
      <w:r w:rsidRPr="005230B1">
        <w:rPr>
          <w:sz w:val="24"/>
          <w:szCs w:val="24"/>
          <w:lang w:eastAsia="ru-RU"/>
        </w:rPr>
        <w:t xml:space="preserve">  Репродукция. Копия в материале. Подделки в искусстве. Самостоятельная работа: выполнение копий любимых произведений искусства.</w:t>
      </w:r>
    </w:p>
    <w:p w:rsidR="0024600A" w:rsidRPr="005230B1" w:rsidRDefault="0024600A" w:rsidP="00DF32CE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>1.7 Тема: Выполнение копии художественного произведения в музее изобразительного искусства.</w:t>
      </w:r>
      <w:r w:rsidRPr="005230B1">
        <w:rPr>
          <w:sz w:val="24"/>
          <w:szCs w:val="24"/>
          <w:lang w:eastAsia="ru-RU"/>
        </w:rPr>
        <w:t xml:space="preserve"> Самостоятельная работа: завершение работы.</w:t>
      </w:r>
    </w:p>
    <w:p w:rsidR="0024600A" w:rsidRDefault="0024600A" w:rsidP="00DF32CE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 xml:space="preserve">1.8 Тема: Пленэр. </w:t>
      </w:r>
      <w:r w:rsidRPr="005230B1">
        <w:rPr>
          <w:sz w:val="24"/>
          <w:szCs w:val="24"/>
          <w:lang w:eastAsia="ru-RU"/>
        </w:rPr>
        <w:t xml:space="preserve"> Знакомство с термином «пленэр». Исторические подосновы. Наброски, зарисовки, этюды. Материалы и инструменты. Самостоятельная работа: выполнение зарисовок на открытом воздухе.</w:t>
      </w:r>
    </w:p>
    <w:p w:rsidR="00DF32CE" w:rsidRPr="005230B1" w:rsidRDefault="00DF32CE" w:rsidP="00DF32CE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24600A" w:rsidRPr="005230B1" w:rsidRDefault="0024600A" w:rsidP="00782400">
      <w:pPr>
        <w:widowControl/>
        <w:numPr>
          <w:ilvl w:val="0"/>
          <w:numId w:val="7"/>
        </w:numPr>
        <w:tabs>
          <w:tab w:val="num" w:pos="0"/>
        </w:tabs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>Раздел «ДЕКОРАТИВНО - ПРИКЛАДНОЕ ИСКУССТВО»</w:t>
      </w:r>
    </w:p>
    <w:p w:rsidR="0024600A" w:rsidRPr="005230B1" w:rsidRDefault="0024600A" w:rsidP="00DF32CE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 xml:space="preserve">2.1 Тема: Текстиль. </w:t>
      </w:r>
      <w:r w:rsidRPr="005230B1">
        <w:rPr>
          <w:sz w:val="24"/>
          <w:szCs w:val="24"/>
          <w:lang w:eastAsia="ru-RU"/>
        </w:rPr>
        <w:t xml:space="preserve">Значение термина «текстиль». Виды текстильных изделий. </w:t>
      </w:r>
      <w:proofErr w:type="gramStart"/>
      <w:r w:rsidRPr="005230B1">
        <w:rPr>
          <w:sz w:val="24"/>
          <w:szCs w:val="24"/>
          <w:lang w:eastAsia="ru-RU"/>
        </w:rPr>
        <w:t>Способы выполнения текстильных изделий (ткачество, вышивка, плетение, роспись по ткани, валяние, вязание, аппликация).</w:t>
      </w:r>
      <w:proofErr w:type="gramEnd"/>
      <w:r w:rsidRPr="005230B1">
        <w:rPr>
          <w:sz w:val="24"/>
          <w:szCs w:val="24"/>
          <w:lang w:eastAsia="ru-RU"/>
        </w:rPr>
        <w:t xml:space="preserve"> Последовательность выполнения работы от эскиза до работы в материале. Самостоятельная работа: выполнение эскиза любого текстильного изделия.</w:t>
      </w:r>
    </w:p>
    <w:p w:rsidR="0024600A" w:rsidRPr="005230B1" w:rsidRDefault="0024600A" w:rsidP="00DF32CE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 xml:space="preserve">2.2 Тема: </w:t>
      </w:r>
      <w:proofErr w:type="spellStart"/>
      <w:r w:rsidRPr="005230B1">
        <w:rPr>
          <w:b/>
          <w:sz w:val="24"/>
          <w:szCs w:val="24"/>
          <w:lang w:eastAsia="ru-RU"/>
        </w:rPr>
        <w:t>Эскизирование</w:t>
      </w:r>
      <w:proofErr w:type="spellEnd"/>
      <w:r w:rsidRPr="005230B1">
        <w:rPr>
          <w:b/>
          <w:sz w:val="24"/>
          <w:szCs w:val="24"/>
          <w:lang w:eastAsia="ru-RU"/>
        </w:rPr>
        <w:t>.</w:t>
      </w:r>
      <w:r w:rsidRPr="005230B1">
        <w:rPr>
          <w:sz w:val="24"/>
          <w:szCs w:val="24"/>
          <w:lang w:eastAsia="ru-RU"/>
        </w:rPr>
        <w:t xml:space="preserve"> Выполнение эскиза текстильного изделия. Самостоятельная работа: подбор материала, завершение работы.</w:t>
      </w:r>
    </w:p>
    <w:p w:rsidR="0024600A" w:rsidRPr="005230B1" w:rsidRDefault="0024600A" w:rsidP="00DF32CE">
      <w:pPr>
        <w:widowControl/>
        <w:autoSpaceDE/>
        <w:autoSpaceDN/>
        <w:ind w:firstLine="720"/>
        <w:jc w:val="both"/>
        <w:rPr>
          <w:b/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 xml:space="preserve">2.3 Тема: Металл.  </w:t>
      </w:r>
      <w:r w:rsidRPr="005230B1">
        <w:rPr>
          <w:sz w:val="24"/>
          <w:szCs w:val="24"/>
          <w:lang w:eastAsia="ru-RU"/>
        </w:rPr>
        <w:t>Значение термина «художественный металл». Способы выполнения изделий из металла (</w:t>
      </w:r>
      <w:r w:rsidRPr="005230B1">
        <w:rPr>
          <w:color w:val="333333"/>
          <w:sz w:val="24"/>
          <w:szCs w:val="24"/>
          <w:lang w:eastAsia="ru-RU"/>
        </w:rPr>
        <w:t xml:space="preserve">чеканка, литье, филигрань, насечка, гравировка). </w:t>
      </w:r>
      <w:r w:rsidRPr="005230B1">
        <w:rPr>
          <w:sz w:val="24"/>
          <w:szCs w:val="24"/>
          <w:lang w:eastAsia="ru-RU"/>
        </w:rPr>
        <w:t>Материалы и инструменты.</w:t>
      </w:r>
    </w:p>
    <w:p w:rsidR="0024600A" w:rsidRPr="005230B1" w:rsidRDefault="0024600A" w:rsidP="00DF32CE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5230B1">
        <w:rPr>
          <w:sz w:val="24"/>
          <w:szCs w:val="24"/>
          <w:lang w:eastAsia="ru-RU"/>
        </w:rPr>
        <w:t>Самостоятельная работа: подбор иллюстративного материала.</w:t>
      </w:r>
    </w:p>
    <w:p w:rsidR="0024600A" w:rsidRPr="005230B1" w:rsidRDefault="0024600A" w:rsidP="00DF32CE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 xml:space="preserve">2.4 Тема: </w:t>
      </w:r>
      <w:proofErr w:type="spellStart"/>
      <w:r w:rsidRPr="005230B1">
        <w:rPr>
          <w:b/>
          <w:sz w:val="24"/>
          <w:szCs w:val="24"/>
          <w:lang w:eastAsia="ru-RU"/>
        </w:rPr>
        <w:t>Эскизирование</w:t>
      </w:r>
      <w:proofErr w:type="spellEnd"/>
      <w:r w:rsidRPr="005230B1">
        <w:rPr>
          <w:b/>
          <w:sz w:val="24"/>
          <w:szCs w:val="24"/>
          <w:lang w:eastAsia="ru-RU"/>
        </w:rPr>
        <w:t>.</w:t>
      </w:r>
      <w:r w:rsidRPr="005230B1">
        <w:rPr>
          <w:sz w:val="24"/>
          <w:szCs w:val="24"/>
          <w:lang w:eastAsia="ru-RU"/>
        </w:rPr>
        <w:t xml:space="preserve">  Выполнение эскиза ювелирного изделия. Самостоятельная работа: завершение работы.</w:t>
      </w:r>
    </w:p>
    <w:p w:rsidR="0024600A" w:rsidRPr="005230B1" w:rsidRDefault="0024600A" w:rsidP="00DF32CE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 xml:space="preserve">2.5 Тема: Керамика. </w:t>
      </w:r>
      <w:r w:rsidRPr="005230B1">
        <w:rPr>
          <w:sz w:val="24"/>
          <w:szCs w:val="24"/>
          <w:lang w:eastAsia="ru-RU"/>
        </w:rPr>
        <w:t xml:space="preserve"> Значение термина «керамика». Основные виды керамики — фарфор, фаянс, майолика. История ремесла. Технология выполнения. Самостоятельная работа: фотографирование предметов быта и предметов декоративно-прикладного искусства из керамики.</w:t>
      </w:r>
    </w:p>
    <w:p w:rsidR="0024600A" w:rsidRPr="005230B1" w:rsidRDefault="0024600A" w:rsidP="00DF32CE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 xml:space="preserve">2.6 Тема: </w:t>
      </w:r>
      <w:proofErr w:type="spellStart"/>
      <w:r w:rsidRPr="005230B1">
        <w:rPr>
          <w:b/>
          <w:sz w:val="24"/>
          <w:szCs w:val="24"/>
          <w:lang w:eastAsia="ru-RU"/>
        </w:rPr>
        <w:t>Эскизирование</w:t>
      </w:r>
      <w:proofErr w:type="spellEnd"/>
      <w:r w:rsidRPr="005230B1">
        <w:rPr>
          <w:b/>
          <w:sz w:val="24"/>
          <w:szCs w:val="24"/>
          <w:lang w:eastAsia="ru-RU"/>
        </w:rPr>
        <w:t>.</w:t>
      </w:r>
      <w:r w:rsidRPr="005230B1">
        <w:rPr>
          <w:sz w:val="24"/>
          <w:szCs w:val="24"/>
          <w:lang w:eastAsia="ru-RU"/>
        </w:rPr>
        <w:t xml:space="preserve">  Выполнение эскиза керамического изделия. Самостоятельная работа: завершение работы.</w:t>
      </w:r>
    </w:p>
    <w:p w:rsidR="0024600A" w:rsidRPr="005230B1" w:rsidRDefault="0024600A" w:rsidP="00DF32CE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>2.7 Тема: Дерево.</w:t>
      </w:r>
      <w:r w:rsidRPr="005230B1">
        <w:rPr>
          <w:sz w:val="24"/>
          <w:szCs w:val="24"/>
          <w:lang w:eastAsia="ru-RU"/>
        </w:rPr>
        <w:t xml:space="preserve">  Значение термина «художественная обработка дерева». Способы выполнения изделий из древесины (резьба, роспись, инкрустация, выжигание, скульптура). Материалы и инструменты.</w:t>
      </w:r>
      <w:r w:rsidRPr="005230B1">
        <w:rPr>
          <w:b/>
          <w:sz w:val="24"/>
          <w:szCs w:val="24"/>
          <w:lang w:eastAsia="ru-RU"/>
        </w:rPr>
        <w:t xml:space="preserve"> </w:t>
      </w:r>
      <w:r w:rsidRPr="005230B1">
        <w:rPr>
          <w:sz w:val="24"/>
          <w:szCs w:val="24"/>
          <w:lang w:eastAsia="ru-RU"/>
        </w:rPr>
        <w:t>Самостоятельная работа: выполнение фотографий изделий из дерева.</w:t>
      </w:r>
    </w:p>
    <w:p w:rsidR="0024600A" w:rsidRPr="005230B1" w:rsidRDefault="0024600A" w:rsidP="00DF32CE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 xml:space="preserve">2.8 Тема: </w:t>
      </w:r>
      <w:proofErr w:type="spellStart"/>
      <w:r w:rsidRPr="005230B1">
        <w:rPr>
          <w:b/>
          <w:sz w:val="24"/>
          <w:szCs w:val="24"/>
          <w:lang w:eastAsia="ru-RU"/>
        </w:rPr>
        <w:t>Эскизирование</w:t>
      </w:r>
      <w:proofErr w:type="spellEnd"/>
      <w:r w:rsidRPr="005230B1">
        <w:rPr>
          <w:b/>
          <w:sz w:val="24"/>
          <w:szCs w:val="24"/>
          <w:lang w:eastAsia="ru-RU"/>
        </w:rPr>
        <w:t>.</w:t>
      </w:r>
      <w:r w:rsidRPr="005230B1">
        <w:rPr>
          <w:sz w:val="24"/>
          <w:szCs w:val="24"/>
          <w:lang w:eastAsia="ru-RU"/>
        </w:rPr>
        <w:t xml:space="preserve">  Выполнение эскиза деревянного изделия. Самостоятельная работа: завершение работы.</w:t>
      </w:r>
    </w:p>
    <w:p w:rsidR="0024600A" w:rsidRPr="005230B1" w:rsidRDefault="0024600A" w:rsidP="00DF32CE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 xml:space="preserve">2.9 Тема: Камень. Кость. </w:t>
      </w:r>
      <w:r w:rsidRPr="005230B1">
        <w:rPr>
          <w:sz w:val="24"/>
          <w:szCs w:val="24"/>
          <w:lang w:eastAsia="ru-RU"/>
        </w:rPr>
        <w:t>Значение термина «художественная обработка камня, кости». Материалы и инструменты.</w:t>
      </w:r>
      <w:r w:rsidRPr="005230B1">
        <w:rPr>
          <w:b/>
          <w:sz w:val="24"/>
          <w:szCs w:val="24"/>
          <w:lang w:eastAsia="ru-RU"/>
        </w:rPr>
        <w:t xml:space="preserve"> </w:t>
      </w:r>
      <w:r w:rsidRPr="005230B1">
        <w:rPr>
          <w:sz w:val="24"/>
          <w:szCs w:val="24"/>
          <w:lang w:eastAsia="ru-RU"/>
        </w:rPr>
        <w:t>Самостоятельная работа: работа с иллюстративным материалом.</w:t>
      </w:r>
    </w:p>
    <w:p w:rsidR="0024600A" w:rsidRPr="005230B1" w:rsidRDefault="0024600A" w:rsidP="00DF32CE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 xml:space="preserve">2.10 Тема: </w:t>
      </w:r>
      <w:proofErr w:type="spellStart"/>
      <w:r w:rsidRPr="005230B1">
        <w:rPr>
          <w:b/>
          <w:sz w:val="24"/>
          <w:szCs w:val="24"/>
          <w:lang w:eastAsia="ru-RU"/>
        </w:rPr>
        <w:t>Эскизирование</w:t>
      </w:r>
      <w:proofErr w:type="spellEnd"/>
      <w:r w:rsidRPr="005230B1">
        <w:rPr>
          <w:b/>
          <w:sz w:val="24"/>
          <w:szCs w:val="24"/>
          <w:lang w:eastAsia="ru-RU"/>
        </w:rPr>
        <w:t>.</w:t>
      </w:r>
      <w:r w:rsidRPr="005230B1">
        <w:rPr>
          <w:sz w:val="24"/>
          <w:szCs w:val="24"/>
          <w:lang w:eastAsia="ru-RU"/>
        </w:rPr>
        <w:t xml:space="preserve">  Выполнение эскиза изделия из камня. Самостоятельная работа: завершение работы.</w:t>
      </w:r>
    </w:p>
    <w:p w:rsidR="0024600A" w:rsidRPr="005230B1" w:rsidRDefault="0024600A" w:rsidP="00DF32CE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 xml:space="preserve">2.11 Тема: </w:t>
      </w:r>
      <w:r w:rsidRPr="005230B1">
        <w:rPr>
          <w:b/>
          <w:color w:val="000000"/>
          <w:sz w:val="24"/>
          <w:szCs w:val="24"/>
          <w:lang w:eastAsia="ru-RU"/>
        </w:rPr>
        <w:t>Стекло.</w:t>
      </w:r>
      <w:r w:rsidRPr="005230B1">
        <w:rPr>
          <w:color w:val="000000"/>
          <w:sz w:val="24"/>
          <w:szCs w:val="24"/>
          <w:lang w:eastAsia="ru-RU"/>
        </w:rPr>
        <w:t xml:space="preserve"> </w:t>
      </w:r>
      <w:r w:rsidRPr="005230B1">
        <w:rPr>
          <w:sz w:val="24"/>
          <w:szCs w:val="24"/>
          <w:lang w:eastAsia="ru-RU"/>
        </w:rPr>
        <w:t xml:space="preserve">Значение термина «художественное стекло». </w:t>
      </w:r>
      <w:proofErr w:type="gramStart"/>
      <w:r w:rsidRPr="005230B1">
        <w:rPr>
          <w:color w:val="000000"/>
          <w:sz w:val="24"/>
          <w:szCs w:val="24"/>
          <w:lang w:eastAsia="ru-RU"/>
        </w:rPr>
        <w:t>Классификация видов изделий из стекла по назначению: утилитарные (салатницы, графины, фужеры, рюмки), декоративные (вазы для цветов, мелкая скульптура, декоративные композиции, панно, витражи</w:t>
      </w:r>
      <w:r w:rsidRPr="005230B1">
        <w:rPr>
          <w:sz w:val="24"/>
          <w:szCs w:val="24"/>
          <w:lang w:eastAsia="ru-RU"/>
        </w:rPr>
        <w:t xml:space="preserve">, </w:t>
      </w:r>
      <w:hyperlink r:id="rId11" w:history="1">
        <w:r w:rsidRPr="005230B1">
          <w:rPr>
            <w:sz w:val="24"/>
            <w:szCs w:val="24"/>
            <w:lang w:eastAsia="ru-RU"/>
          </w:rPr>
          <w:t>украшения</w:t>
        </w:r>
      </w:hyperlink>
      <w:r w:rsidRPr="005230B1">
        <w:rPr>
          <w:sz w:val="24"/>
          <w:szCs w:val="24"/>
          <w:lang w:eastAsia="ru-RU"/>
        </w:rPr>
        <w:t xml:space="preserve">) и сувениры (плакетки, медали с изображением исторических памятников, </w:t>
      </w:r>
      <w:r w:rsidRPr="005230B1">
        <w:rPr>
          <w:sz w:val="24"/>
          <w:szCs w:val="24"/>
          <w:lang w:eastAsia="ru-RU"/>
        </w:rPr>
        <w:lastRenderedPageBreak/>
        <w:t>миниатюрные скульптуры).</w:t>
      </w:r>
      <w:proofErr w:type="gramEnd"/>
      <w:r w:rsidRPr="005230B1">
        <w:rPr>
          <w:sz w:val="24"/>
          <w:szCs w:val="24"/>
          <w:lang w:eastAsia="ru-RU"/>
        </w:rPr>
        <w:t xml:space="preserve">  Самостоятельная работа: выполнение фотографий изделий из стекла.</w:t>
      </w:r>
    </w:p>
    <w:p w:rsidR="0024600A" w:rsidRDefault="0024600A" w:rsidP="0024600A">
      <w:pPr>
        <w:widowControl/>
        <w:autoSpaceDE/>
        <w:autoSpaceDN/>
        <w:spacing w:after="200"/>
        <w:ind w:firstLine="709"/>
        <w:jc w:val="both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 xml:space="preserve">2.12 Тема: </w:t>
      </w:r>
      <w:proofErr w:type="spellStart"/>
      <w:r w:rsidRPr="005230B1">
        <w:rPr>
          <w:b/>
          <w:sz w:val="24"/>
          <w:szCs w:val="24"/>
          <w:lang w:eastAsia="ru-RU"/>
        </w:rPr>
        <w:t>Эскизирование</w:t>
      </w:r>
      <w:proofErr w:type="spellEnd"/>
      <w:r w:rsidRPr="005230B1">
        <w:rPr>
          <w:b/>
          <w:sz w:val="24"/>
          <w:szCs w:val="24"/>
          <w:lang w:eastAsia="ru-RU"/>
        </w:rPr>
        <w:t>.</w:t>
      </w:r>
      <w:r w:rsidRPr="005230B1">
        <w:rPr>
          <w:sz w:val="24"/>
          <w:szCs w:val="24"/>
          <w:lang w:eastAsia="ru-RU"/>
        </w:rPr>
        <w:t xml:space="preserve">  Выполнение эскиза изделия из стекла. Самостоятельная работа: завершение работы.</w:t>
      </w:r>
    </w:p>
    <w:p w:rsidR="00DF32CE" w:rsidRPr="005230B1" w:rsidRDefault="00DF32CE" w:rsidP="0024600A">
      <w:pPr>
        <w:widowControl/>
        <w:autoSpaceDE/>
        <w:autoSpaceDN/>
        <w:spacing w:after="200"/>
        <w:ind w:firstLine="709"/>
        <w:jc w:val="both"/>
        <w:rPr>
          <w:sz w:val="24"/>
          <w:szCs w:val="24"/>
          <w:lang w:eastAsia="ru-RU"/>
        </w:rPr>
      </w:pPr>
    </w:p>
    <w:p w:rsidR="0024600A" w:rsidRPr="005230B1" w:rsidRDefault="0024600A" w:rsidP="00782400">
      <w:pPr>
        <w:widowControl/>
        <w:numPr>
          <w:ilvl w:val="0"/>
          <w:numId w:val="7"/>
        </w:numPr>
        <w:tabs>
          <w:tab w:val="num" w:pos="0"/>
        </w:tabs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>Раздел «</w:t>
      </w:r>
      <w:r w:rsidR="005230B1" w:rsidRPr="005230B1">
        <w:rPr>
          <w:b/>
          <w:sz w:val="24"/>
          <w:szCs w:val="24"/>
          <w:lang w:eastAsia="ru-RU"/>
        </w:rPr>
        <w:t xml:space="preserve">искусство как вид культурной деятельности.  Многогранный результат </w:t>
      </w:r>
      <w:hyperlink r:id="rId12" w:tooltip="Творчество" w:history="1">
        <w:r w:rsidR="005230B1" w:rsidRPr="005230B1">
          <w:rPr>
            <w:b/>
            <w:sz w:val="24"/>
            <w:szCs w:val="24"/>
            <w:lang w:eastAsia="ru-RU"/>
          </w:rPr>
          <w:t>творческой деятельности</w:t>
        </w:r>
      </w:hyperlink>
      <w:r w:rsidR="005230B1" w:rsidRPr="005230B1">
        <w:rPr>
          <w:b/>
          <w:sz w:val="24"/>
          <w:szCs w:val="24"/>
          <w:lang w:eastAsia="ru-RU"/>
        </w:rPr>
        <w:t xml:space="preserve"> поколений. Сохранение и приумножение  культурного наследия</w:t>
      </w:r>
      <w:r w:rsidRPr="005230B1">
        <w:rPr>
          <w:b/>
          <w:sz w:val="24"/>
          <w:szCs w:val="24"/>
          <w:lang w:eastAsia="ru-RU"/>
        </w:rPr>
        <w:t>»</w:t>
      </w:r>
    </w:p>
    <w:p w:rsidR="0024600A" w:rsidRPr="005230B1" w:rsidRDefault="00DF32CE" w:rsidP="00DF32C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3.1. </w:t>
      </w:r>
      <w:r w:rsidR="0024600A" w:rsidRPr="005230B1">
        <w:rPr>
          <w:b/>
          <w:sz w:val="24"/>
          <w:szCs w:val="24"/>
          <w:lang w:eastAsia="ru-RU"/>
        </w:rPr>
        <w:t xml:space="preserve">Тема: Язык. </w:t>
      </w:r>
      <w:r w:rsidR="0024600A" w:rsidRPr="005230B1">
        <w:rPr>
          <w:sz w:val="24"/>
          <w:szCs w:val="24"/>
          <w:lang w:eastAsia="ru-RU"/>
        </w:rPr>
        <w:t>Исторические изменения словарного состава русского языка. Заимствование иностранных слов. Культура речи. Сленг.</w:t>
      </w:r>
      <w:r w:rsidR="0024600A" w:rsidRPr="005230B1">
        <w:rPr>
          <w:b/>
          <w:sz w:val="24"/>
          <w:szCs w:val="24"/>
          <w:lang w:eastAsia="ru-RU"/>
        </w:rPr>
        <w:t xml:space="preserve"> </w:t>
      </w:r>
      <w:r w:rsidR="0024600A" w:rsidRPr="005230B1">
        <w:rPr>
          <w:sz w:val="24"/>
          <w:szCs w:val="24"/>
          <w:lang w:eastAsia="ru-RU"/>
        </w:rPr>
        <w:t>Самостоятельная работа: подобрать и привести примеры иностранных слов, вошедших в русский язык. Объяснение значения слов.</w:t>
      </w:r>
    </w:p>
    <w:p w:rsidR="0024600A" w:rsidRPr="005230B1" w:rsidRDefault="00DF32CE" w:rsidP="00DF32C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3.2. </w:t>
      </w:r>
      <w:r w:rsidR="0024600A" w:rsidRPr="005230B1">
        <w:rPr>
          <w:b/>
          <w:sz w:val="24"/>
          <w:szCs w:val="24"/>
          <w:lang w:eastAsia="ru-RU"/>
        </w:rPr>
        <w:t xml:space="preserve">Тема: Современная детская литература. </w:t>
      </w:r>
      <w:r w:rsidR="0024600A" w:rsidRPr="005230B1">
        <w:rPr>
          <w:sz w:val="24"/>
          <w:szCs w:val="24"/>
          <w:lang w:eastAsia="ru-RU"/>
        </w:rPr>
        <w:t>Творческий подход в создании литературного образа, адаптация текста к психологическим особенностям определенного детского возраста. Языковые эксперименты. Лингвистическая интерпретация.</w:t>
      </w:r>
      <w:r w:rsidR="0024600A" w:rsidRPr="005230B1">
        <w:rPr>
          <w:b/>
          <w:sz w:val="24"/>
          <w:szCs w:val="24"/>
          <w:lang w:eastAsia="ru-RU"/>
        </w:rPr>
        <w:t xml:space="preserve"> </w:t>
      </w:r>
      <w:r w:rsidR="0024600A" w:rsidRPr="005230B1">
        <w:rPr>
          <w:sz w:val="24"/>
          <w:szCs w:val="24"/>
          <w:lang w:eastAsia="ru-RU"/>
        </w:rPr>
        <w:t>Самостоятельная работа: чтение и пересказ любимого литературного произведения.</w:t>
      </w:r>
    </w:p>
    <w:p w:rsidR="0024600A" w:rsidRPr="005230B1" w:rsidRDefault="00DF32CE" w:rsidP="00DF32C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3.3. </w:t>
      </w:r>
      <w:r w:rsidR="0024600A" w:rsidRPr="005230B1">
        <w:rPr>
          <w:b/>
          <w:sz w:val="24"/>
          <w:szCs w:val="24"/>
          <w:lang w:eastAsia="ru-RU"/>
        </w:rPr>
        <w:t xml:space="preserve">Тема: Творческий эксперимент. </w:t>
      </w:r>
      <w:r w:rsidR="0024600A" w:rsidRPr="005230B1">
        <w:rPr>
          <w:sz w:val="24"/>
          <w:szCs w:val="24"/>
          <w:lang w:eastAsia="ru-RU"/>
        </w:rPr>
        <w:t>Сочинение сказки с использованием современных слов и терминов.</w:t>
      </w:r>
      <w:r w:rsidR="0024600A" w:rsidRPr="005230B1">
        <w:rPr>
          <w:b/>
          <w:sz w:val="24"/>
          <w:szCs w:val="24"/>
          <w:lang w:eastAsia="ru-RU"/>
        </w:rPr>
        <w:t xml:space="preserve"> </w:t>
      </w:r>
      <w:r w:rsidR="0024600A" w:rsidRPr="005230B1">
        <w:rPr>
          <w:sz w:val="24"/>
          <w:szCs w:val="24"/>
          <w:lang w:eastAsia="ru-RU"/>
        </w:rPr>
        <w:t>Самостоятельная работа: выполнение иллюстраций к собственной сказке.</w:t>
      </w:r>
    </w:p>
    <w:p w:rsidR="00DF32CE" w:rsidRPr="00DF32CE" w:rsidRDefault="0024600A" w:rsidP="00DF32CE">
      <w:pPr>
        <w:pStyle w:val="a4"/>
        <w:widowControl/>
        <w:numPr>
          <w:ilvl w:val="1"/>
          <w:numId w:val="12"/>
        </w:numPr>
        <w:autoSpaceDE/>
        <w:autoSpaceDN/>
        <w:jc w:val="both"/>
        <w:rPr>
          <w:b/>
          <w:sz w:val="24"/>
          <w:szCs w:val="24"/>
          <w:lang w:eastAsia="ru-RU"/>
        </w:rPr>
      </w:pPr>
      <w:r w:rsidRPr="00DF32CE">
        <w:rPr>
          <w:b/>
          <w:sz w:val="24"/>
          <w:szCs w:val="24"/>
          <w:lang w:eastAsia="ru-RU"/>
        </w:rPr>
        <w:t xml:space="preserve">Тема: </w:t>
      </w:r>
      <w:r w:rsidRPr="00DF32CE">
        <w:rPr>
          <w:sz w:val="24"/>
          <w:szCs w:val="24"/>
          <w:lang w:eastAsia="ru-RU"/>
        </w:rPr>
        <w:t>Музыка.  Стилизация в музыке. Возвращение старинных народных инструментов в современное музыкальное пространство.</w:t>
      </w:r>
      <w:r w:rsidRPr="00DF32CE">
        <w:rPr>
          <w:b/>
          <w:sz w:val="24"/>
          <w:szCs w:val="24"/>
          <w:lang w:eastAsia="ru-RU"/>
        </w:rPr>
        <w:t xml:space="preserve"> </w:t>
      </w:r>
      <w:r w:rsidRPr="00DF32CE">
        <w:rPr>
          <w:sz w:val="24"/>
          <w:szCs w:val="24"/>
          <w:lang w:eastAsia="ru-RU"/>
        </w:rPr>
        <w:t>Самостоятельная работа: подбор фотоматериалов.</w:t>
      </w:r>
    </w:p>
    <w:p w:rsidR="0024600A" w:rsidRPr="00DF32CE" w:rsidRDefault="0024600A" w:rsidP="00DF32CE">
      <w:pPr>
        <w:pStyle w:val="a4"/>
        <w:widowControl/>
        <w:numPr>
          <w:ilvl w:val="1"/>
          <w:numId w:val="12"/>
        </w:numPr>
        <w:autoSpaceDE/>
        <w:autoSpaceDN/>
        <w:jc w:val="both"/>
        <w:rPr>
          <w:b/>
          <w:sz w:val="24"/>
          <w:szCs w:val="24"/>
          <w:lang w:eastAsia="ru-RU"/>
        </w:rPr>
      </w:pPr>
      <w:r w:rsidRPr="00DF32CE">
        <w:rPr>
          <w:b/>
          <w:sz w:val="24"/>
          <w:szCs w:val="24"/>
          <w:lang w:eastAsia="ru-RU"/>
        </w:rPr>
        <w:t xml:space="preserve">Тема: Песня.  </w:t>
      </w:r>
      <w:r w:rsidRPr="00DF32CE">
        <w:rPr>
          <w:sz w:val="24"/>
          <w:szCs w:val="24"/>
          <w:lang w:eastAsia="ru-RU"/>
        </w:rPr>
        <w:t>Традиция и современность в народной песне.</w:t>
      </w:r>
      <w:r w:rsidRPr="00DF32CE">
        <w:rPr>
          <w:b/>
          <w:sz w:val="24"/>
          <w:szCs w:val="24"/>
          <w:lang w:eastAsia="ru-RU"/>
        </w:rPr>
        <w:t xml:space="preserve"> </w:t>
      </w:r>
      <w:r w:rsidRPr="00DF32CE">
        <w:rPr>
          <w:sz w:val="24"/>
          <w:szCs w:val="24"/>
          <w:lang w:eastAsia="ru-RU"/>
        </w:rPr>
        <w:t>Популяризация народной песни. Прослушивание русских народных песен, романсов.</w:t>
      </w:r>
      <w:r w:rsidRPr="00DF32CE">
        <w:rPr>
          <w:b/>
          <w:sz w:val="24"/>
          <w:szCs w:val="24"/>
          <w:lang w:eastAsia="ru-RU"/>
        </w:rPr>
        <w:t xml:space="preserve"> </w:t>
      </w:r>
      <w:r w:rsidRPr="00DF32CE">
        <w:rPr>
          <w:sz w:val="24"/>
          <w:szCs w:val="24"/>
          <w:lang w:eastAsia="ru-RU"/>
        </w:rPr>
        <w:t>Самостоятельная работа: чтение (исполнение) отрывка любимой (знакомой) русской песни.</w:t>
      </w:r>
    </w:p>
    <w:p w:rsidR="0024600A" w:rsidRPr="00DF32CE" w:rsidRDefault="0024600A" w:rsidP="00DF32CE">
      <w:pPr>
        <w:pStyle w:val="a4"/>
        <w:widowControl/>
        <w:numPr>
          <w:ilvl w:val="1"/>
          <w:numId w:val="12"/>
        </w:numPr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DF32CE">
        <w:rPr>
          <w:b/>
          <w:sz w:val="24"/>
          <w:szCs w:val="24"/>
          <w:lang w:eastAsia="ru-RU"/>
        </w:rPr>
        <w:t xml:space="preserve">Тема: Танец. </w:t>
      </w:r>
      <w:r w:rsidRPr="00DF32CE">
        <w:rPr>
          <w:sz w:val="24"/>
          <w:szCs w:val="24"/>
          <w:lang w:eastAsia="ru-RU"/>
        </w:rPr>
        <w:t>Популяризация хореографии. Балет. История. Сохранение традиций классического танца. Известные танцоры, хореографы и постановки. Самостоятельная работа: просмотр отрывков известных постановок на телеканале «Культура» или в записи.</w:t>
      </w:r>
    </w:p>
    <w:p w:rsidR="0024600A" w:rsidRPr="00DF32CE" w:rsidRDefault="0024600A" w:rsidP="00DF32CE">
      <w:pPr>
        <w:pStyle w:val="a4"/>
        <w:widowControl/>
        <w:numPr>
          <w:ilvl w:val="1"/>
          <w:numId w:val="12"/>
        </w:numPr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DF32CE">
        <w:rPr>
          <w:b/>
          <w:sz w:val="24"/>
          <w:szCs w:val="24"/>
          <w:lang w:eastAsia="ru-RU"/>
        </w:rPr>
        <w:t>Тема: Реставрация и хранение объектов культуры и искусства.</w:t>
      </w:r>
      <w:r w:rsidRPr="00DF32CE">
        <w:rPr>
          <w:sz w:val="24"/>
          <w:szCs w:val="24"/>
          <w:lang w:eastAsia="ru-RU"/>
        </w:rPr>
        <w:t xml:space="preserve"> Знакомство с профессией «реставратор». Материалы и инструменты. Хранение объектов культуры. Самостоятельная работа: приведение примеров реставрации объектов культурного наследия. Работа с книгой (энциклопедией).</w:t>
      </w:r>
    </w:p>
    <w:p w:rsidR="0024600A" w:rsidRPr="00DF32CE" w:rsidRDefault="0024600A" w:rsidP="00DF32CE">
      <w:pPr>
        <w:pStyle w:val="a4"/>
        <w:widowControl/>
        <w:numPr>
          <w:ilvl w:val="1"/>
          <w:numId w:val="12"/>
        </w:numPr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DF32CE">
        <w:rPr>
          <w:b/>
          <w:sz w:val="24"/>
          <w:szCs w:val="24"/>
          <w:lang w:eastAsia="ru-RU"/>
        </w:rPr>
        <w:t>Тема: Значение культурного наследия в истории человечества.</w:t>
      </w:r>
      <w:r w:rsidRPr="00DF32CE">
        <w:rPr>
          <w:sz w:val="24"/>
          <w:szCs w:val="24"/>
          <w:lang w:eastAsia="ru-RU"/>
        </w:rPr>
        <w:t xml:space="preserve"> Великие находки. Судьбы произведений искусства. Кражи и разрушения в жизни произведений искусства. Признание ценности. Популярность. Самостоятельная работа: подготовка сообщения о каком-либо произведении искусства (или презентация).</w:t>
      </w:r>
    </w:p>
    <w:p w:rsidR="0024600A" w:rsidRPr="00DF32CE" w:rsidRDefault="0024600A" w:rsidP="00DF32CE">
      <w:pPr>
        <w:pStyle w:val="a4"/>
        <w:widowControl/>
        <w:numPr>
          <w:ilvl w:val="1"/>
          <w:numId w:val="12"/>
        </w:numPr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DF32CE">
        <w:rPr>
          <w:b/>
          <w:sz w:val="24"/>
          <w:szCs w:val="24"/>
          <w:lang w:eastAsia="ru-RU"/>
        </w:rPr>
        <w:t xml:space="preserve">Тема: Церковь – как объект искусства. </w:t>
      </w:r>
      <w:r w:rsidRPr="00DF32CE">
        <w:rPr>
          <w:sz w:val="24"/>
          <w:szCs w:val="24"/>
          <w:lang w:eastAsia="ru-RU"/>
        </w:rPr>
        <w:t>Устройство храма.</w:t>
      </w:r>
      <w:r w:rsidRPr="00DF32CE">
        <w:rPr>
          <w:b/>
          <w:sz w:val="24"/>
          <w:szCs w:val="24"/>
          <w:lang w:eastAsia="ru-RU"/>
        </w:rPr>
        <w:t xml:space="preserve"> </w:t>
      </w:r>
      <w:r w:rsidRPr="00DF32CE">
        <w:rPr>
          <w:sz w:val="24"/>
          <w:szCs w:val="24"/>
          <w:lang w:eastAsia="ru-RU"/>
        </w:rPr>
        <w:t>Знакомство с известными храмовыми постройками. Самостоятельная работа: посещение храмов города.</w:t>
      </w:r>
    </w:p>
    <w:p w:rsidR="0024600A" w:rsidRPr="00DF32CE" w:rsidRDefault="0024600A" w:rsidP="00DF32CE">
      <w:pPr>
        <w:pStyle w:val="a4"/>
        <w:widowControl/>
        <w:numPr>
          <w:ilvl w:val="1"/>
          <w:numId w:val="12"/>
        </w:numPr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DF32CE">
        <w:rPr>
          <w:b/>
          <w:sz w:val="24"/>
          <w:szCs w:val="24"/>
          <w:lang w:eastAsia="ru-RU"/>
        </w:rPr>
        <w:t>Тема: Хранение «культурных единиц»</w:t>
      </w:r>
      <w:r w:rsidRPr="00DF32CE">
        <w:rPr>
          <w:sz w:val="24"/>
          <w:szCs w:val="24"/>
          <w:lang w:eastAsia="ru-RU"/>
        </w:rPr>
        <w:t>. Архив. Музей. Библиотека. Различные фонды. Интернет-ресурсы. Самостоятельная работа: поиск информации (заданной преподавателем) через удобные (доступные) ресурсы.</w:t>
      </w:r>
    </w:p>
    <w:p w:rsidR="0024600A" w:rsidRPr="00DF32CE" w:rsidRDefault="0024600A" w:rsidP="00DF32CE">
      <w:pPr>
        <w:pStyle w:val="a4"/>
        <w:widowControl/>
        <w:numPr>
          <w:ilvl w:val="1"/>
          <w:numId w:val="12"/>
        </w:numPr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DF32CE">
        <w:rPr>
          <w:b/>
          <w:sz w:val="24"/>
          <w:szCs w:val="24"/>
          <w:lang w:eastAsia="ru-RU"/>
        </w:rPr>
        <w:t xml:space="preserve">Тема: Творческий проект «Семейные реликвии». </w:t>
      </w:r>
      <w:r w:rsidRPr="00DF32CE">
        <w:rPr>
          <w:sz w:val="24"/>
          <w:szCs w:val="24"/>
          <w:lang w:eastAsia="ru-RU"/>
        </w:rPr>
        <w:t xml:space="preserve"> Защита проекта в любой предлагаемой преподавателем форме (презентация, сообщение, сочинение, выполнение композиции и др.). Самостоятельная работа: оформление материала.</w:t>
      </w:r>
    </w:p>
    <w:p w:rsidR="0024600A" w:rsidRPr="00DF32CE" w:rsidRDefault="0024600A" w:rsidP="00DF32CE">
      <w:pPr>
        <w:pStyle w:val="a4"/>
        <w:widowControl/>
        <w:numPr>
          <w:ilvl w:val="1"/>
          <w:numId w:val="12"/>
        </w:numPr>
        <w:autoSpaceDE/>
        <w:autoSpaceDN/>
        <w:spacing w:after="200" w:line="276" w:lineRule="auto"/>
        <w:jc w:val="both"/>
        <w:rPr>
          <w:sz w:val="24"/>
          <w:szCs w:val="24"/>
          <w:lang w:eastAsia="ru-RU"/>
        </w:rPr>
      </w:pPr>
      <w:r w:rsidRPr="00DF32CE">
        <w:rPr>
          <w:b/>
          <w:sz w:val="24"/>
          <w:szCs w:val="24"/>
          <w:lang w:eastAsia="ru-RU"/>
        </w:rPr>
        <w:t xml:space="preserve">Тема: «Мой родной город вчера и сегодня».  </w:t>
      </w:r>
      <w:r w:rsidRPr="00DF32CE">
        <w:rPr>
          <w:sz w:val="24"/>
          <w:szCs w:val="24"/>
          <w:lang w:eastAsia="ru-RU"/>
        </w:rPr>
        <w:t>Посещение краеведческого музея. Знакомство с историей города, его фотоархивом. Известные люди города. Самостоятельная работа: выполнение фотографий  родного города (улицы, парки и др.)</w:t>
      </w:r>
    </w:p>
    <w:p w:rsidR="0024600A" w:rsidRPr="00DF32CE" w:rsidRDefault="0024600A" w:rsidP="00DF32CE">
      <w:pPr>
        <w:pStyle w:val="a4"/>
        <w:widowControl/>
        <w:numPr>
          <w:ilvl w:val="1"/>
          <w:numId w:val="12"/>
        </w:numPr>
        <w:autoSpaceDE/>
        <w:autoSpaceDN/>
        <w:spacing w:after="200" w:line="276" w:lineRule="auto"/>
        <w:jc w:val="both"/>
        <w:rPr>
          <w:sz w:val="24"/>
          <w:szCs w:val="24"/>
          <w:lang w:eastAsia="ru-RU"/>
        </w:rPr>
      </w:pPr>
      <w:r w:rsidRPr="00DF32CE">
        <w:rPr>
          <w:b/>
          <w:sz w:val="24"/>
          <w:szCs w:val="24"/>
          <w:lang w:eastAsia="ru-RU"/>
        </w:rPr>
        <w:lastRenderedPageBreak/>
        <w:t xml:space="preserve">Тема: «Мой родной город вчера и сегодня».  </w:t>
      </w:r>
      <w:r w:rsidRPr="00DF32CE">
        <w:rPr>
          <w:sz w:val="24"/>
          <w:szCs w:val="24"/>
          <w:lang w:eastAsia="ru-RU"/>
        </w:rPr>
        <w:t>Выполнение творческих композиций на тему «Старый город» с последующим обсуждением. Самостоятельная работа: оформление композиции.</w:t>
      </w:r>
    </w:p>
    <w:p w:rsidR="0024600A" w:rsidRPr="005230B1" w:rsidRDefault="0024600A" w:rsidP="0024600A">
      <w:pPr>
        <w:widowControl/>
        <w:autoSpaceDE/>
        <w:autoSpaceDN/>
        <w:spacing w:after="200"/>
        <w:ind w:left="709"/>
        <w:jc w:val="both"/>
        <w:rPr>
          <w:sz w:val="24"/>
          <w:szCs w:val="24"/>
          <w:lang w:eastAsia="ru-RU"/>
        </w:rPr>
      </w:pPr>
    </w:p>
    <w:p w:rsidR="0024600A" w:rsidRPr="005230B1" w:rsidRDefault="0024600A" w:rsidP="0024600A">
      <w:pPr>
        <w:widowControl/>
        <w:autoSpaceDE/>
        <w:autoSpaceDN/>
        <w:spacing w:after="200"/>
        <w:ind w:left="709"/>
        <w:jc w:val="both"/>
        <w:rPr>
          <w:sz w:val="24"/>
          <w:szCs w:val="24"/>
          <w:lang w:eastAsia="ru-RU"/>
        </w:rPr>
      </w:pPr>
    </w:p>
    <w:p w:rsidR="0024600A" w:rsidRPr="005230B1" w:rsidRDefault="0024600A" w:rsidP="0024600A">
      <w:pPr>
        <w:widowControl/>
        <w:autoSpaceDE/>
        <w:autoSpaceDN/>
        <w:spacing w:after="200"/>
        <w:jc w:val="center"/>
        <w:rPr>
          <w:b/>
          <w:sz w:val="24"/>
          <w:szCs w:val="24"/>
          <w:lang w:eastAsia="ru-RU"/>
        </w:rPr>
      </w:pPr>
      <w:r w:rsidRPr="005230B1">
        <w:rPr>
          <w:b/>
          <w:sz w:val="24"/>
          <w:szCs w:val="24"/>
          <w:lang w:val="en-US" w:eastAsia="ru-RU"/>
        </w:rPr>
        <w:t>IV</w:t>
      </w:r>
      <w:r w:rsidRPr="005230B1">
        <w:rPr>
          <w:b/>
          <w:sz w:val="24"/>
          <w:szCs w:val="24"/>
          <w:lang w:eastAsia="ru-RU"/>
        </w:rPr>
        <w:t>. ТРЕБОВАНИЯ К УРОВНЮ ПОДГОТОВКИ ОБУЧАЮЩИХСЯ</w:t>
      </w:r>
    </w:p>
    <w:p w:rsidR="0024600A" w:rsidRPr="005230B1" w:rsidRDefault="0024600A" w:rsidP="0024600A">
      <w:pPr>
        <w:widowControl/>
        <w:tabs>
          <w:tab w:val="left" w:pos="993"/>
        </w:tabs>
        <w:autoSpaceDE/>
        <w:autoSpaceDN/>
        <w:spacing w:after="200"/>
        <w:ind w:firstLine="709"/>
        <w:jc w:val="both"/>
        <w:rPr>
          <w:sz w:val="24"/>
          <w:szCs w:val="24"/>
          <w:lang w:eastAsia="ru-RU"/>
        </w:rPr>
      </w:pPr>
      <w:r w:rsidRPr="005230B1">
        <w:rPr>
          <w:sz w:val="24"/>
          <w:szCs w:val="24"/>
          <w:lang w:eastAsia="ru-RU"/>
        </w:rPr>
        <w:t>Раздел содержит перечень знаний, умений и навыков, приобретение которых обеспечивает программа «Беседы об искусстве»:</w:t>
      </w:r>
    </w:p>
    <w:p w:rsidR="0024600A" w:rsidRPr="005230B1" w:rsidRDefault="0024600A" w:rsidP="00782400">
      <w:pPr>
        <w:widowControl/>
        <w:numPr>
          <w:ilvl w:val="0"/>
          <w:numId w:val="9"/>
        </w:numPr>
        <w:tabs>
          <w:tab w:val="num" w:pos="0"/>
          <w:tab w:val="left" w:pos="993"/>
        </w:tabs>
        <w:autoSpaceDE/>
        <w:autoSpaceDN/>
        <w:spacing w:after="200" w:line="276" w:lineRule="auto"/>
        <w:ind w:firstLine="709"/>
        <w:jc w:val="both"/>
        <w:rPr>
          <w:sz w:val="24"/>
          <w:szCs w:val="24"/>
          <w:lang w:eastAsia="ru-RU"/>
        </w:rPr>
      </w:pPr>
      <w:r w:rsidRPr="005230B1">
        <w:rPr>
          <w:sz w:val="24"/>
          <w:szCs w:val="24"/>
          <w:lang w:eastAsia="ru-RU"/>
        </w:rPr>
        <w:t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искусства.</w:t>
      </w:r>
    </w:p>
    <w:p w:rsidR="0024600A" w:rsidRPr="005230B1" w:rsidRDefault="0024600A" w:rsidP="00782400">
      <w:pPr>
        <w:widowControl/>
        <w:numPr>
          <w:ilvl w:val="0"/>
          <w:numId w:val="9"/>
        </w:numPr>
        <w:tabs>
          <w:tab w:val="num" w:pos="0"/>
          <w:tab w:val="left" w:pos="993"/>
        </w:tabs>
        <w:autoSpaceDE/>
        <w:autoSpaceDN/>
        <w:spacing w:after="200" w:line="276" w:lineRule="auto"/>
        <w:ind w:firstLine="709"/>
        <w:jc w:val="both"/>
        <w:rPr>
          <w:sz w:val="24"/>
          <w:szCs w:val="24"/>
          <w:lang w:eastAsia="ru-RU"/>
        </w:rPr>
      </w:pPr>
      <w:r w:rsidRPr="005230B1">
        <w:rPr>
          <w:sz w:val="24"/>
          <w:szCs w:val="24"/>
          <w:lang w:eastAsia="ru-RU"/>
        </w:rPr>
        <w:t>Знание особенностей языка различных видов искусства.</w:t>
      </w:r>
    </w:p>
    <w:p w:rsidR="0024600A" w:rsidRPr="005230B1" w:rsidRDefault="0024600A" w:rsidP="00782400">
      <w:pPr>
        <w:widowControl/>
        <w:numPr>
          <w:ilvl w:val="0"/>
          <w:numId w:val="9"/>
        </w:numPr>
        <w:tabs>
          <w:tab w:val="num" w:pos="0"/>
          <w:tab w:val="left" w:pos="993"/>
        </w:tabs>
        <w:autoSpaceDE/>
        <w:autoSpaceDN/>
        <w:spacing w:after="200" w:line="276" w:lineRule="auto"/>
        <w:ind w:firstLine="709"/>
        <w:jc w:val="both"/>
        <w:rPr>
          <w:sz w:val="24"/>
          <w:szCs w:val="24"/>
          <w:lang w:eastAsia="ru-RU"/>
        </w:rPr>
      </w:pPr>
      <w:r w:rsidRPr="005230B1">
        <w:rPr>
          <w:sz w:val="24"/>
          <w:szCs w:val="24"/>
          <w:lang w:eastAsia="ru-RU"/>
        </w:rPr>
        <w:t>Владение первичными навыками анализа произведений искусства.</w:t>
      </w:r>
    </w:p>
    <w:p w:rsidR="0024600A" w:rsidRPr="005230B1" w:rsidRDefault="0024600A" w:rsidP="00782400">
      <w:pPr>
        <w:widowControl/>
        <w:numPr>
          <w:ilvl w:val="0"/>
          <w:numId w:val="9"/>
        </w:numPr>
        <w:tabs>
          <w:tab w:val="num" w:pos="0"/>
          <w:tab w:val="left" w:pos="993"/>
        </w:tabs>
        <w:autoSpaceDE/>
        <w:autoSpaceDN/>
        <w:spacing w:after="200" w:line="276" w:lineRule="auto"/>
        <w:ind w:firstLine="709"/>
        <w:jc w:val="both"/>
        <w:rPr>
          <w:sz w:val="24"/>
          <w:szCs w:val="24"/>
          <w:lang w:eastAsia="ru-RU"/>
        </w:rPr>
      </w:pPr>
      <w:r w:rsidRPr="005230B1">
        <w:rPr>
          <w:sz w:val="24"/>
          <w:szCs w:val="24"/>
          <w:lang w:eastAsia="ru-RU"/>
        </w:rPr>
        <w:t>Владение навыками восприятия художественного образа.</w:t>
      </w:r>
    </w:p>
    <w:p w:rsidR="0024600A" w:rsidRPr="005230B1" w:rsidRDefault="0024600A" w:rsidP="00782400">
      <w:pPr>
        <w:widowControl/>
        <w:numPr>
          <w:ilvl w:val="0"/>
          <w:numId w:val="9"/>
        </w:numPr>
        <w:tabs>
          <w:tab w:val="num" w:pos="0"/>
          <w:tab w:val="left" w:pos="993"/>
        </w:tabs>
        <w:autoSpaceDE/>
        <w:autoSpaceDN/>
        <w:spacing w:after="200" w:line="276" w:lineRule="auto"/>
        <w:ind w:firstLine="709"/>
        <w:jc w:val="both"/>
        <w:rPr>
          <w:sz w:val="24"/>
          <w:szCs w:val="24"/>
          <w:lang w:eastAsia="ru-RU"/>
        </w:rPr>
      </w:pPr>
      <w:r w:rsidRPr="005230B1">
        <w:rPr>
          <w:sz w:val="24"/>
          <w:szCs w:val="24"/>
          <w:lang w:eastAsia="ru-RU"/>
        </w:rPr>
        <w:t>Формирование навыка логически и последовательно излагать свои мысли, свое отношение к изучаемому материалу.</w:t>
      </w:r>
    </w:p>
    <w:p w:rsidR="0024600A" w:rsidRPr="005230B1" w:rsidRDefault="0024600A" w:rsidP="00782400">
      <w:pPr>
        <w:widowControl/>
        <w:numPr>
          <w:ilvl w:val="0"/>
          <w:numId w:val="9"/>
        </w:numPr>
        <w:tabs>
          <w:tab w:val="num" w:pos="0"/>
          <w:tab w:val="left" w:pos="993"/>
        </w:tabs>
        <w:autoSpaceDE/>
        <w:autoSpaceDN/>
        <w:spacing w:after="200" w:line="276" w:lineRule="auto"/>
        <w:ind w:firstLine="709"/>
        <w:jc w:val="both"/>
        <w:rPr>
          <w:sz w:val="24"/>
          <w:szCs w:val="24"/>
          <w:lang w:eastAsia="ru-RU"/>
        </w:rPr>
      </w:pPr>
      <w:r w:rsidRPr="005230B1">
        <w:rPr>
          <w:sz w:val="24"/>
          <w:szCs w:val="24"/>
          <w:lang w:eastAsia="ru-RU"/>
        </w:rPr>
        <w:t xml:space="preserve">Формирование навыков работы с доступными информационными ресурсами (библиотечные ресурсы, интернет ресурсы, аудио-видео ресурсы). </w:t>
      </w:r>
    </w:p>
    <w:p w:rsidR="0024600A" w:rsidRPr="005230B1" w:rsidRDefault="0024600A" w:rsidP="00782400">
      <w:pPr>
        <w:widowControl/>
        <w:numPr>
          <w:ilvl w:val="0"/>
          <w:numId w:val="9"/>
        </w:numPr>
        <w:tabs>
          <w:tab w:val="num" w:pos="0"/>
          <w:tab w:val="left" w:pos="993"/>
        </w:tabs>
        <w:autoSpaceDE/>
        <w:autoSpaceDN/>
        <w:spacing w:after="200" w:line="276" w:lineRule="auto"/>
        <w:ind w:firstLine="709"/>
        <w:jc w:val="both"/>
        <w:rPr>
          <w:sz w:val="24"/>
          <w:szCs w:val="24"/>
          <w:lang w:eastAsia="ru-RU"/>
        </w:rPr>
      </w:pPr>
      <w:r w:rsidRPr="005230B1">
        <w:rPr>
          <w:sz w:val="24"/>
          <w:szCs w:val="24"/>
          <w:lang w:eastAsia="ru-RU"/>
        </w:rPr>
        <w:t xml:space="preserve">Формирование эстетических норм поведения в пространствах культуры (библиотеки, выставочные залы, музеи, театры, филармонии и т.д.).  </w:t>
      </w:r>
    </w:p>
    <w:p w:rsidR="0024600A" w:rsidRPr="005230B1" w:rsidRDefault="0024600A" w:rsidP="0024600A">
      <w:pPr>
        <w:widowControl/>
        <w:tabs>
          <w:tab w:val="left" w:pos="993"/>
        </w:tabs>
        <w:autoSpaceDE/>
        <w:autoSpaceDN/>
        <w:spacing w:after="200"/>
        <w:ind w:firstLine="709"/>
        <w:rPr>
          <w:b/>
          <w:sz w:val="24"/>
          <w:szCs w:val="24"/>
          <w:lang w:eastAsia="ru-RU"/>
        </w:rPr>
      </w:pPr>
    </w:p>
    <w:p w:rsidR="0024600A" w:rsidRDefault="0024600A" w:rsidP="00DF32CE">
      <w:pPr>
        <w:widowControl/>
        <w:autoSpaceDE/>
        <w:autoSpaceDN/>
        <w:ind w:firstLine="851"/>
        <w:contextualSpacing/>
        <w:jc w:val="center"/>
        <w:rPr>
          <w:b/>
          <w:sz w:val="24"/>
          <w:szCs w:val="24"/>
          <w:lang w:eastAsia="ru-RU"/>
        </w:rPr>
      </w:pPr>
      <w:r w:rsidRPr="005230B1">
        <w:rPr>
          <w:b/>
          <w:sz w:val="24"/>
          <w:szCs w:val="24"/>
          <w:lang w:val="en-US" w:eastAsia="ru-RU"/>
        </w:rPr>
        <w:t>V</w:t>
      </w:r>
      <w:r w:rsidR="00DF32CE">
        <w:rPr>
          <w:b/>
          <w:sz w:val="24"/>
          <w:szCs w:val="24"/>
          <w:lang w:eastAsia="ru-RU"/>
        </w:rPr>
        <w:t>. ФОРМЫ И МЕТОДЫ КОНТРОЛЯ</w:t>
      </w:r>
    </w:p>
    <w:p w:rsidR="00DF32CE" w:rsidRPr="005230B1" w:rsidRDefault="00DF32CE" w:rsidP="00DF32CE">
      <w:pPr>
        <w:widowControl/>
        <w:autoSpaceDE/>
        <w:autoSpaceDN/>
        <w:ind w:firstLine="851"/>
        <w:contextualSpacing/>
        <w:jc w:val="center"/>
        <w:rPr>
          <w:color w:val="000000"/>
          <w:sz w:val="24"/>
          <w:szCs w:val="24"/>
          <w:lang w:eastAsia="ru-RU"/>
        </w:rPr>
      </w:pPr>
    </w:p>
    <w:p w:rsidR="0024600A" w:rsidRPr="005230B1" w:rsidRDefault="0024600A" w:rsidP="0024600A">
      <w:pPr>
        <w:widowControl/>
        <w:autoSpaceDE/>
        <w:autoSpaceDN/>
        <w:ind w:firstLine="851"/>
        <w:contextualSpacing/>
        <w:jc w:val="both"/>
        <w:rPr>
          <w:color w:val="000000"/>
          <w:sz w:val="24"/>
          <w:szCs w:val="24"/>
          <w:lang w:eastAsia="ru-RU"/>
        </w:rPr>
      </w:pPr>
      <w:r w:rsidRPr="005230B1">
        <w:rPr>
          <w:color w:val="000000"/>
          <w:sz w:val="24"/>
          <w:szCs w:val="24"/>
          <w:lang w:eastAsia="ru-RU"/>
        </w:rPr>
        <w:t>Текущий контроль знаний, умений и навыков осуществляется в течени</w:t>
      </w:r>
      <w:proofErr w:type="gramStart"/>
      <w:r w:rsidRPr="005230B1">
        <w:rPr>
          <w:color w:val="000000"/>
          <w:sz w:val="24"/>
          <w:szCs w:val="24"/>
          <w:lang w:eastAsia="ru-RU"/>
        </w:rPr>
        <w:t>и</w:t>
      </w:r>
      <w:proofErr w:type="gramEnd"/>
      <w:r w:rsidRPr="005230B1">
        <w:rPr>
          <w:color w:val="000000"/>
          <w:sz w:val="24"/>
          <w:szCs w:val="24"/>
          <w:lang w:eastAsia="ru-RU"/>
        </w:rPr>
        <w:t xml:space="preserve"> занятий и может быть выражен в форме зачета. Форма контроля зависит от сложности тем и ступени обучения, учитывает индивидуальные особенности детей с ОВЗ.</w:t>
      </w:r>
    </w:p>
    <w:p w:rsidR="0024600A" w:rsidRPr="005230B1" w:rsidRDefault="0024600A" w:rsidP="00DF32CE">
      <w:pPr>
        <w:widowControl/>
        <w:autoSpaceDE/>
        <w:autoSpaceDN/>
        <w:ind w:firstLine="720"/>
        <w:contextualSpacing/>
        <w:jc w:val="both"/>
        <w:rPr>
          <w:color w:val="000000"/>
          <w:sz w:val="24"/>
          <w:szCs w:val="24"/>
          <w:lang w:eastAsia="ru-RU"/>
        </w:rPr>
      </w:pPr>
      <w:r w:rsidRPr="005230B1">
        <w:rPr>
          <w:color w:val="000000"/>
          <w:sz w:val="24"/>
          <w:szCs w:val="24"/>
          <w:lang w:eastAsia="ru-RU"/>
        </w:rPr>
        <w:t>Четвертные и итоговые результаты – это сумма всех достижений по предмету в целом. Оцениваться это может в бальной системе и в форме зачета.</w:t>
      </w:r>
    </w:p>
    <w:p w:rsidR="0024600A" w:rsidRPr="005230B1" w:rsidRDefault="0024600A" w:rsidP="00DF32CE">
      <w:pPr>
        <w:widowControl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5230B1">
        <w:rPr>
          <w:color w:val="000000"/>
          <w:sz w:val="24"/>
          <w:szCs w:val="24"/>
          <w:lang w:eastAsia="ru-RU"/>
        </w:rPr>
        <w:t>Итоговые результаты фиксируются выставками, участием детей в конкурсах.</w:t>
      </w:r>
    </w:p>
    <w:p w:rsidR="0024600A" w:rsidRPr="005230B1" w:rsidRDefault="0024600A" w:rsidP="00DF32CE">
      <w:pPr>
        <w:widowControl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5230B1">
        <w:rPr>
          <w:color w:val="000000"/>
          <w:sz w:val="24"/>
          <w:szCs w:val="24"/>
          <w:lang w:eastAsia="ru-RU"/>
        </w:rPr>
        <w:t xml:space="preserve">Отметка «5» /отлично/ </w:t>
      </w:r>
      <w:proofErr w:type="gramStart"/>
      <w:r w:rsidRPr="005230B1">
        <w:rPr>
          <w:color w:val="000000"/>
          <w:sz w:val="24"/>
          <w:szCs w:val="24"/>
          <w:lang w:eastAsia="ru-RU"/>
        </w:rPr>
        <w:t>ставится</w:t>
      </w:r>
      <w:proofErr w:type="gramEnd"/>
      <w:r w:rsidRPr="005230B1">
        <w:rPr>
          <w:color w:val="000000"/>
          <w:sz w:val="24"/>
          <w:szCs w:val="24"/>
          <w:lang w:eastAsia="ru-RU"/>
        </w:rPr>
        <w:t xml:space="preserve"> если: ответ показывает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примеры, логичность и последовательность ответа.</w:t>
      </w:r>
    </w:p>
    <w:p w:rsidR="0024600A" w:rsidRPr="005230B1" w:rsidRDefault="0024600A" w:rsidP="00DF32CE">
      <w:pPr>
        <w:widowControl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5230B1">
        <w:rPr>
          <w:color w:val="000000"/>
          <w:sz w:val="24"/>
          <w:szCs w:val="24"/>
          <w:lang w:eastAsia="ru-RU"/>
        </w:rPr>
        <w:t>Отметка «4» /хорошо/ ставится, если в ответе допускается одна две неточности.</w:t>
      </w:r>
    </w:p>
    <w:p w:rsidR="0024600A" w:rsidRPr="005230B1" w:rsidRDefault="0024600A" w:rsidP="00DF32CE">
      <w:pPr>
        <w:widowControl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5230B1">
        <w:rPr>
          <w:color w:val="000000"/>
          <w:sz w:val="24"/>
          <w:szCs w:val="24"/>
          <w:lang w:eastAsia="ru-RU"/>
        </w:rPr>
        <w:t xml:space="preserve">Отметка «3» /удовлетворительно/ ставится, если в ответе не полно раскрыта тема, </w:t>
      </w:r>
      <w:proofErr w:type="gramStart"/>
      <w:r w:rsidRPr="005230B1">
        <w:rPr>
          <w:color w:val="000000"/>
          <w:sz w:val="24"/>
          <w:szCs w:val="24"/>
          <w:lang w:eastAsia="ru-RU"/>
        </w:rPr>
        <w:t>обучающийся</w:t>
      </w:r>
      <w:proofErr w:type="gramEnd"/>
      <w:r w:rsidRPr="005230B1">
        <w:rPr>
          <w:color w:val="000000"/>
          <w:sz w:val="24"/>
          <w:szCs w:val="24"/>
          <w:lang w:eastAsia="ru-RU"/>
        </w:rPr>
        <w:t xml:space="preserve"> не может привести примеры. Допускается несколько ошибок в содержании ответа</w:t>
      </w:r>
    </w:p>
    <w:p w:rsidR="0024600A" w:rsidRPr="005230B1" w:rsidRDefault="0024600A" w:rsidP="0024600A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24600A" w:rsidRPr="005230B1" w:rsidRDefault="0024600A" w:rsidP="0024600A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24600A" w:rsidRPr="005230B1" w:rsidRDefault="0024600A" w:rsidP="0024600A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24600A" w:rsidRPr="005230B1" w:rsidRDefault="0024600A" w:rsidP="0024600A">
      <w:pPr>
        <w:widowControl/>
        <w:shd w:val="clear" w:color="auto" w:fill="FFFFFF"/>
        <w:autoSpaceDE/>
        <w:autoSpaceDN/>
        <w:spacing w:before="90" w:after="90"/>
        <w:jc w:val="center"/>
        <w:rPr>
          <w:b/>
          <w:sz w:val="24"/>
          <w:szCs w:val="24"/>
          <w:lang w:eastAsia="ru-RU"/>
        </w:rPr>
      </w:pPr>
      <w:r w:rsidRPr="005230B1">
        <w:rPr>
          <w:b/>
          <w:sz w:val="24"/>
          <w:szCs w:val="24"/>
          <w:lang w:val="en-US" w:eastAsia="ru-RU"/>
        </w:rPr>
        <w:lastRenderedPageBreak/>
        <w:t>VI</w:t>
      </w:r>
      <w:r w:rsidRPr="005230B1">
        <w:rPr>
          <w:b/>
          <w:sz w:val="24"/>
          <w:szCs w:val="24"/>
          <w:lang w:eastAsia="ru-RU"/>
        </w:rPr>
        <w:t>. МЕТОДИЧЕСКОЕ ОБЕСПЕЧЕНИЕ УЧЕБНОГО ПРОЦЕССА</w:t>
      </w:r>
    </w:p>
    <w:p w:rsidR="0024600A" w:rsidRPr="005230B1" w:rsidRDefault="0024600A" w:rsidP="0024600A">
      <w:pPr>
        <w:widowControl/>
        <w:shd w:val="clear" w:color="auto" w:fill="FFFFFF"/>
        <w:autoSpaceDE/>
        <w:autoSpaceDN/>
        <w:spacing w:before="90" w:after="90"/>
        <w:jc w:val="center"/>
        <w:rPr>
          <w:b/>
          <w:sz w:val="24"/>
          <w:szCs w:val="24"/>
          <w:lang w:eastAsia="ru-RU"/>
        </w:rPr>
      </w:pPr>
    </w:p>
    <w:p w:rsidR="0024600A" w:rsidRPr="005230B1" w:rsidRDefault="0024600A" w:rsidP="0024600A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230B1">
        <w:rPr>
          <w:sz w:val="24"/>
          <w:szCs w:val="24"/>
          <w:lang w:eastAsia="ru-RU"/>
        </w:rPr>
        <w:t xml:space="preserve">Программа составлена в соответствии с возрастными возможностями и учетом уровня развития детей. Занятия проводятся в мелкогрупповой форме, численностью 3-10 человек. </w:t>
      </w:r>
    </w:p>
    <w:p w:rsidR="0024600A" w:rsidRPr="005230B1" w:rsidRDefault="0024600A" w:rsidP="0024600A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230B1">
        <w:rPr>
          <w:sz w:val="24"/>
          <w:szCs w:val="24"/>
          <w:lang w:eastAsia="ru-RU"/>
        </w:rPr>
        <w:t>Основные методы обучения:</w:t>
      </w:r>
    </w:p>
    <w:p w:rsidR="0024600A" w:rsidRPr="005230B1" w:rsidRDefault="0024600A" w:rsidP="00DF32CE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230B1">
        <w:rPr>
          <w:sz w:val="24"/>
          <w:szCs w:val="24"/>
          <w:lang w:eastAsia="ru-RU"/>
        </w:rPr>
        <w:t xml:space="preserve"> – объяснительно-иллюстративный, в том </w:t>
      </w:r>
      <w:proofErr w:type="gramStart"/>
      <w:r w:rsidRPr="005230B1">
        <w:rPr>
          <w:sz w:val="24"/>
          <w:szCs w:val="24"/>
          <w:lang w:eastAsia="ru-RU"/>
        </w:rPr>
        <w:t>числе</w:t>
      </w:r>
      <w:proofErr w:type="gramEnd"/>
      <w:r w:rsidRPr="005230B1">
        <w:rPr>
          <w:sz w:val="24"/>
          <w:szCs w:val="24"/>
          <w:lang w:eastAsia="ru-RU"/>
        </w:rPr>
        <w:t xml:space="preserve">, демонстрация методических пособий, иллюстраций; </w:t>
      </w:r>
    </w:p>
    <w:p w:rsidR="0024600A" w:rsidRPr="005230B1" w:rsidRDefault="0024600A" w:rsidP="00DF32CE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230B1">
        <w:rPr>
          <w:sz w:val="24"/>
          <w:szCs w:val="24"/>
          <w:lang w:eastAsia="ru-RU"/>
        </w:rPr>
        <w:t xml:space="preserve">– </w:t>
      </w:r>
      <w:proofErr w:type="gramStart"/>
      <w:r w:rsidRPr="005230B1">
        <w:rPr>
          <w:sz w:val="24"/>
          <w:szCs w:val="24"/>
          <w:lang w:eastAsia="ru-RU"/>
        </w:rPr>
        <w:t>частично-поисковый</w:t>
      </w:r>
      <w:proofErr w:type="gramEnd"/>
      <w:r w:rsidRPr="005230B1">
        <w:rPr>
          <w:sz w:val="24"/>
          <w:szCs w:val="24"/>
          <w:lang w:eastAsia="ru-RU"/>
        </w:rPr>
        <w:t xml:space="preserve"> (выполнение вариативных заданий); </w:t>
      </w:r>
    </w:p>
    <w:p w:rsidR="0024600A" w:rsidRPr="005230B1" w:rsidRDefault="0024600A" w:rsidP="00DF32CE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230B1">
        <w:rPr>
          <w:sz w:val="24"/>
          <w:szCs w:val="24"/>
          <w:lang w:eastAsia="ru-RU"/>
        </w:rPr>
        <w:t xml:space="preserve">– </w:t>
      </w:r>
      <w:proofErr w:type="gramStart"/>
      <w:r w:rsidRPr="005230B1">
        <w:rPr>
          <w:sz w:val="24"/>
          <w:szCs w:val="24"/>
          <w:lang w:eastAsia="ru-RU"/>
        </w:rPr>
        <w:t>творческий</w:t>
      </w:r>
      <w:proofErr w:type="gramEnd"/>
      <w:r w:rsidRPr="005230B1">
        <w:rPr>
          <w:sz w:val="24"/>
          <w:szCs w:val="24"/>
          <w:lang w:eastAsia="ru-RU"/>
        </w:rPr>
        <w:t xml:space="preserve"> (творческие задания, участие детей в дискуссиях, беседах); </w:t>
      </w:r>
    </w:p>
    <w:p w:rsidR="0024600A" w:rsidRPr="005230B1" w:rsidRDefault="0024600A" w:rsidP="00DF32CE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230B1">
        <w:rPr>
          <w:sz w:val="24"/>
          <w:szCs w:val="24"/>
          <w:lang w:eastAsia="ru-RU"/>
        </w:rPr>
        <w:t xml:space="preserve">– </w:t>
      </w:r>
      <w:proofErr w:type="gramStart"/>
      <w:r w:rsidRPr="005230B1">
        <w:rPr>
          <w:sz w:val="24"/>
          <w:szCs w:val="24"/>
          <w:lang w:eastAsia="ru-RU"/>
        </w:rPr>
        <w:t>игровые</w:t>
      </w:r>
      <w:proofErr w:type="gramEnd"/>
      <w:r w:rsidRPr="005230B1">
        <w:rPr>
          <w:sz w:val="24"/>
          <w:szCs w:val="24"/>
          <w:lang w:eastAsia="ru-RU"/>
        </w:rPr>
        <w:t xml:space="preserve"> (занятие-сказка, занятие-путешествие, динамическая пауза, проведение экскурсий и др.).</w:t>
      </w:r>
    </w:p>
    <w:p w:rsidR="0024600A" w:rsidRPr="005230B1" w:rsidRDefault="0024600A" w:rsidP="00DF32CE">
      <w:pPr>
        <w:widowControl/>
        <w:autoSpaceDE/>
        <w:autoSpaceDN/>
        <w:jc w:val="both"/>
        <w:rPr>
          <w:sz w:val="24"/>
          <w:szCs w:val="24"/>
          <w:lang w:eastAsia="ar-SA"/>
        </w:rPr>
      </w:pPr>
      <w:r w:rsidRPr="005230B1">
        <w:rPr>
          <w:sz w:val="24"/>
          <w:szCs w:val="24"/>
          <w:lang w:eastAsia="ar-SA"/>
        </w:rPr>
        <w:t xml:space="preserve">Основное время на занятиях отводится беседе. Создание творческой атмосферы на занятии способствует появлению и укреплению заинтересованности в собственной творческой деятельности. С этой целью педагогу необходимо знакомить детей с работами художников и народных мастеров, с шедеврами живописи и графики (используя богатые книжные фонды и фонды </w:t>
      </w:r>
      <w:proofErr w:type="spellStart"/>
      <w:r w:rsidRPr="005230B1">
        <w:rPr>
          <w:sz w:val="24"/>
          <w:szCs w:val="24"/>
          <w:lang w:eastAsia="ar-SA"/>
        </w:rPr>
        <w:t>мультимедиатеки</w:t>
      </w:r>
      <w:proofErr w:type="spellEnd"/>
      <w:r w:rsidRPr="005230B1">
        <w:rPr>
          <w:sz w:val="24"/>
          <w:szCs w:val="24"/>
          <w:lang w:eastAsia="ar-SA"/>
        </w:rPr>
        <w:t xml:space="preserve"> школьной библиотеки). Важным условием творческой заинтересованности учащихся является приобщение детей к посещению художественных выставок, музеев, театров, проведение экскурсий. Несмотря на направленность программы к развитию индивидуальных качеств личности каждого ребенка рекомендуется проводить внеклассные мероприятия (организация выставок, проведение праздников, тематических дней, посещение музеев и др.). Это позволит объединить и сдружить детский коллектив.</w:t>
      </w:r>
    </w:p>
    <w:p w:rsidR="0024600A" w:rsidRPr="005230B1" w:rsidRDefault="0024600A" w:rsidP="0024600A">
      <w:pPr>
        <w:widowControl/>
        <w:shd w:val="clear" w:color="auto" w:fill="FFFFFF"/>
        <w:suppressAutoHyphens/>
        <w:autoSpaceDE/>
        <w:autoSpaceDN/>
        <w:ind w:firstLine="709"/>
        <w:jc w:val="both"/>
        <w:rPr>
          <w:sz w:val="24"/>
          <w:szCs w:val="24"/>
          <w:lang w:eastAsia="ar-SA"/>
        </w:rPr>
      </w:pPr>
    </w:p>
    <w:p w:rsidR="0024600A" w:rsidRPr="005230B1" w:rsidRDefault="0024600A" w:rsidP="0024600A">
      <w:pPr>
        <w:widowControl/>
        <w:shd w:val="clear" w:color="auto" w:fill="FFFFFF"/>
        <w:suppressAutoHyphens/>
        <w:autoSpaceDE/>
        <w:autoSpaceDN/>
        <w:spacing w:before="90" w:after="90"/>
        <w:ind w:firstLine="709"/>
        <w:jc w:val="center"/>
        <w:rPr>
          <w:b/>
          <w:i/>
          <w:sz w:val="24"/>
          <w:szCs w:val="24"/>
          <w:lang w:eastAsia="ar-SA"/>
        </w:rPr>
      </w:pPr>
      <w:r w:rsidRPr="005230B1">
        <w:rPr>
          <w:b/>
          <w:i/>
          <w:sz w:val="24"/>
          <w:szCs w:val="24"/>
          <w:lang w:eastAsia="ar-SA"/>
        </w:rPr>
        <w:t>Средства обучения</w:t>
      </w:r>
    </w:p>
    <w:p w:rsidR="0024600A" w:rsidRPr="005230B1" w:rsidRDefault="0024600A" w:rsidP="0024600A">
      <w:pPr>
        <w:widowControl/>
        <w:shd w:val="clear" w:color="auto" w:fill="FFFFFF"/>
        <w:suppressAutoHyphens/>
        <w:autoSpaceDE/>
        <w:autoSpaceDN/>
        <w:ind w:firstLine="709"/>
        <w:jc w:val="both"/>
        <w:rPr>
          <w:sz w:val="24"/>
          <w:szCs w:val="24"/>
          <w:lang w:eastAsia="ar-SA"/>
        </w:rPr>
      </w:pPr>
      <w:r w:rsidRPr="005230B1">
        <w:rPr>
          <w:sz w:val="24"/>
          <w:szCs w:val="24"/>
          <w:lang w:eastAsia="ar-SA"/>
        </w:rPr>
        <w:t xml:space="preserve">- </w:t>
      </w:r>
      <w:r w:rsidRPr="005230B1">
        <w:rPr>
          <w:b/>
          <w:sz w:val="24"/>
          <w:szCs w:val="24"/>
          <w:lang w:eastAsia="ar-SA"/>
        </w:rPr>
        <w:t>материальные</w:t>
      </w:r>
      <w:r w:rsidRPr="005230B1">
        <w:rPr>
          <w:sz w:val="24"/>
          <w:szCs w:val="24"/>
          <w:lang w:eastAsia="ar-SA"/>
        </w:rPr>
        <w:t>: учебные аудитории, специально оборудованные наглядными пособиями, мебелью, натюрмортным фондом;</w:t>
      </w:r>
    </w:p>
    <w:p w:rsidR="0024600A" w:rsidRPr="005230B1" w:rsidRDefault="0024600A" w:rsidP="0024600A">
      <w:pPr>
        <w:widowControl/>
        <w:shd w:val="clear" w:color="auto" w:fill="FFFFFF"/>
        <w:suppressAutoHyphens/>
        <w:autoSpaceDE/>
        <w:autoSpaceDN/>
        <w:ind w:firstLine="709"/>
        <w:jc w:val="both"/>
        <w:rPr>
          <w:sz w:val="24"/>
          <w:szCs w:val="24"/>
          <w:lang w:eastAsia="ar-SA"/>
        </w:rPr>
      </w:pPr>
      <w:proofErr w:type="gramStart"/>
      <w:r w:rsidRPr="005230B1">
        <w:rPr>
          <w:sz w:val="24"/>
          <w:szCs w:val="24"/>
          <w:lang w:eastAsia="ar-SA"/>
        </w:rPr>
        <w:t>-</w:t>
      </w:r>
      <w:r w:rsidR="00DF32CE">
        <w:rPr>
          <w:b/>
          <w:sz w:val="24"/>
          <w:szCs w:val="24"/>
          <w:lang w:eastAsia="ar-SA"/>
        </w:rPr>
        <w:t xml:space="preserve"> наглядно -</w:t>
      </w:r>
      <w:r w:rsidRPr="005230B1">
        <w:rPr>
          <w:b/>
          <w:sz w:val="24"/>
          <w:szCs w:val="24"/>
          <w:lang w:eastAsia="ar-SA"/>
        </w:rPr>
        <w:t xml:space="preserve"> плоскостные: </w:t>
      </w:r>
      <w:r w:rsidRPr="005230B1">
        <w:rPr>
          <w:sz w:val="24"/>
          <w:szCs w:val="24"/>
          <w:lang w:eastAsia="ar-SA"/>
        </w:rPr>
        <w:t>наглядные методические пособия, карты, плакаты, фонд работ учащихся, настенные иллюстрации, магнитные доски, интерактивные доски;</w:t>
      </w:r>
      <w:proofErr w:type="gramEnd"/>
    </w:p>
    <w:p w:rsidR="0024600A" w:rsidRPr="005230B1" w:rsidRDefault="0024600A" w:rsidP="0024600A">
      <w:pPr>
        <w:widowControl/>
        <w:shd w:val="clear" w:color="auto" w:fill="FFFFFF"/>
        <w:suppressAutoHyphens/>
        <w:autoSpaceDE/>
        <w:autoSpaceDN/>
        <w:ind w:firstLine="709"/>
        <w:jc w:val="both"/>
        <w:rPr>
          <w:sz w:val="24"/>
          <w:szCs w:val="24"/>
          <w:lang w:eastAsia="ar-SA"/>
        </w:rPr>
      </w:pPr>
      <w:r w:rsidRPr="005230B1">
        <w:rPr>
          <w:sz w:val="24"/>
          <w:szCs w:val="24"/>
          <w:lang w:eastAsia="ar-SA"/>
        </w:rPr>
        <w:t>-</w:t>
      </w:r>
      <w:r w:rsidRPr="005230B1">
        <w:rPr>
          <w:b/>
          <w:sz w:val="24"/>
          <w:szCs w:val="24"/>
          <w:lang w:eastAsia="ar-SA"/>
        </w:rPr>
        <w:t xml:space="preserve"> демонстрационные: </w:t>
      </w:r>
      <w:r w:rsidRPr="005230B1">
        <w:rPr>
          <w:sz w:val="24"/>
          <w:szCs w:val="24"/>
          <w:lang w:eastAsia="ar-SA"/>
        </w:rPr>
        <w:t>муляжи, чучела птиц и животных, гербарии, демонстрационные модели, натюрмортный фонд;</w:t>
      </w:r>
    </w:p>
    <w:p w:rsidR="0024600A" w:rsidRPr="005230B1" w:rsidRDefault="0024600A" w:rsidP="0024600A">
      <w:pPr>
        <w:widowControl/>
        <w:shd w:val="clear" w:color="auto" w:fill="FFFFFF"/>
        <w:suppressAutoHyphens/>
        <w:autoSpaceDE/>
        <w:autoSpaceDN/>
        <w:ind w:firstLine="709"/>
        <w:jc w:val="both"/>
        <w:rPr>
          <w:sz w:val="24"/>
          <w:szCs w:val="24"/>
          <w:lang w:eastAsia="ar-SA"/>
        </w:rPr>
      </w:pPr>
      <w:r w:rsidRPr="005230B1">
        <w:rPr>
          <w:sz w:val="24"/>
          <w:szCs w:val="24"/>
          <w:lang w:eastAsia="ar-SA"/>
        </w:rPr>
        <w:t>-</w:t>
      </w:r>
      <w:r w:rsidRPr="005230B1">
        <w:rPr>
          <w:b/>
          <w:sz w:val="24"/>
          <w:szCs w:val="24"/>
          <w:lang w:eastAsia="ar-SA"/>
        </w:rPr>
        <w:t xml:space="preserve"> электронные образовательные ресурсы: </w:t>
      </w:r>
      <w:r w:rsidRPr="005230B1">
        <w:rPr>
          <w:sz w:val="24"/>
          <w:szCs w:val="24"/>
          <w:lang w:eastAsia="ar-SA"/>
        </w:rPr>
        <w:t>мультимедийные учебники, мультимедийные универсальные энциклопедии, сетевые образовательные ресурсы;</w:t>
      </w:r>
    </w:p>
    <w:p w:rsidR="0024600A" w:rsidRPr="005230B1" w:rsidRDefault="0024600A" w:rsidP="0024600A">
      <w:pPr>
        <w:widowControl/>
        <w:shd w:val="clear" w:color="auto" w:fill="FFFFFF"/>
        <w:suppressAutoHyphens/>
        <w:autoSpaceDE/>
        <w:autoSpaceDN/>
        <w:ind w:firstLine="709"/>
        <w:jc w:val="both"/>
        <w:rPr>
          <w:sz w:val="24"/>
          <w:szCs w:val="24"/>
          <w:lang w:eastAsia="ar-SA"/>
        </w:rPr>
      </w:pPr>
      <w:r w:rsidRPr="005230B1">
        <w:rPr>
          <w:sz w:val="24"/>
          <w:szCs w:val="24"/>
          <w:lang w:eastAsia="ar-SA"/>
        </w:rPr>
        <w:t>-</w:t>
      </w:r>
      <w:r w:rsidRPr="005230B1">
        <w:rPr>
          <w:b/>
          <w:sz w:val="24"/>
          <w:szCs w:val="24"/>
          <w:lang w:eastAsia="ar-SA"/>
        </w:rPr>
        <w:t xml:space="preserve"> аудиовизуальные: </w:t>
      </w:r>
      <w:r w:rsidRPr="005230B1">
        <w:rPr>
          <w:sz w:val="24"/>
          <w:szCs w:val="24"/>
          <w:lang w:eastAsia="ar-SA"/>
        </w:rPr>
        <w:t>слай</w:t>
      </w:r>
      <w:proofErr w:type="gramStart"/>
      <w:r w:rsidRPr="005230B1">
        <w:rPr>
          <w:sz w:val="24"/>
          <w:szCs w:val="24"/>
          <w:lang w:eastAsia="ar-SA"/>
        </w:rPr>
        <w:t>д-</w:t>
      </w:r>
      <w:proofErr w:type="gramEnd"/>
      <w:r w:rsidR="00DF32CE">
        <w:rPr>
          <w:sz w:val="24"/>
          <w:szCs w:val="24"/>
          <w:lang w:eastAsia="ar-SA"/>
        </w:rPr>
        <w:t xml:space="preserve"> </w:t>
      </w:r>
      <w:r w:rsidRPr="005230B1">
        <w:rPr>
          <w:sz w:val="24"/>
          <w:szCs w:val="24"/>
          <w:lang w:eastAsia="ar-SA"/>
        </w:rPr>
        <w:t>фильмы, видеофильмы, учебные кинофильмы, аудио-записи.</w:t>
      </w:r>
    </w:p>
    <w:p w:rsidR="0024600A" w:rsidRPr="005230B1" w:rsidRDefault="0024600A" w:rsidP="0024600A">
      <w:pPr>
        <w:widowControl/>
        <w:shd w:val="clear" w:color="auto" w:fill="FFFFFF"/>
        <w:suppressAutoHyphens/>
        <w:autoSpaceDE/>
        <w:autoSpaceDN/>
        <w:ind w:firstLine="709"/>
        <w:jc w:val="both"/>
        <w:rPr>
          <w:sz w:val="24"/>
          <w:szCs w:val="24"/>
          <w:lang w:eastAsia="ar-SA"/>
        </w:rPr>
      </w:pPr>
    </w:p>
    <w:p w:rsidR="0024600A" w:rsidRPr="005230B1" w:rsidRDefault="0024600A" w:rsidP="0024600A">
      <w:pPr>
        <w:widowControl/>
        <w:autoSpaceDE/>
        <w:autoSpaceDN/>
        <w:spacing w:after="200"/>
        <w:jc w:val="center"/>
        <w:rPr>
          <w:b/>
          <w:sz w:val="24"/>
          <w:szCs w:val="24"/>
          <w:lang w:eastAsia="ru-RU"/>
        </w:rPr>
      </w:pPr>
      <w:r w:rsidRPr="005230B1">
        <w:rPr>
          <w:b/>
          <w:sz w:val="24"/>
          <w:szCs w:val="24"/>
          <w:lang w:val="en-US" w:eastAsia="ru-RU"/>
        </w:rPr>
        <w:t>VII</w:t>
      </w:r>
      <w:r w:rsidRPr="005230B1">
        <w:rPr>
          <w:b/>
          <w:sz w:val="24"/>
          <w:szCs w:val="24"/>
          <w:lang w:eastAsia="ru-RU"/>
        </w:rPr>
        <w:t>. СПИСОК ЛИТЕРАТУРЫ</w:t>
      </w:r>
    </w:p>
    <w:p w:rsidR="0024600A" w:rsidRPr="005230B1" w:rsidRDefault="0024600A" w:rsidP="0024600A">
      <w:pPr>
        <w:widowControl/>
        <w:autoSpaceDE/>
        <w:autoSpaceDN/>
        <w:spacing w:after="200"/>
        <w:jc w:val="center"/>
        <w:rPr>
          <w:b/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>Методическая литература</w:t>
      </w:r>
    </w:p>
    <w:p w:rsidR="0024600A" w:rsidRPr="005230B1" w:rsidRDefault="0024600A" w:rsidP="00275FE4">
      <w:pPr>
        <w:widowControl/>
        <w:numPr>
          <w:ilvl w:val="0"/>
          <w:numId w:val="13"/>
        </w:numPr>
        <w:autoSpaceDE/>
        <w:autoSpaceDN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5230B1">
        <w:rPr>
          <w:i/>
          <w:iCs/>
          <w:sz w:val="24"/>
          <w:szCs w:val="24"/>
          <w:lang w:eastAsia="ru-RU"/>
        </w:rPr>
        <w:t xml:space="preserve">Алленов М.М., </w:t>
      </w:r>
      <w:proofErr w:type="spellStart"/>
      <w:r w:rsidRPr="005230B1">
        <w:rPr>
          <w:i/>
          <w:iCs/>
          <w:sz w:val="24"/>
          <w:szCs w:val="24"/>
          <w:lang w:eastAsia="ru-RU"/>
        </w:rPr>
        <w:t>Евангулова</w:t>
      </w:r>
      <w:proofErr w:type="spellEnd"/>
      <w:r w:rsidRPr="005230B1">
        <w:rPr>
          <w:i/>
          <w:iCs/>
          <w:sz w:val="24"/>
          <w:szCs w:val="24"/>
          <w:lang w:eastAsia="ru-RU"/>
        </w:rPr>
        <w:t xml:space="preserve"> О.С. </w:t>
      </w:r>
      <w:r w:rsidRPr="005230B1">
        <w:rPr>
          <w:sz w:val="24"/>
          <w:szCs w:val="24"/>
          <w:lang w:eastAsia="ru-RU"/>
        </w:rPr>
        <w:t>Русское искусство начала X – начала XX века – М., 1989</w:t>
      </w:r>
    </w:p>
    <w:p w:rsidR="0024600A" w:rsidRPr="005230B1" w:rsidRDefault="0024600A" w:rsidP="00275FE4">
      <w:pPr>
        <w:widowControl/>
        <w:numPr>
          <w:ilvl w:val="0"/>
          <w:numId w:val="13"/>
        </w:numPr>
        <w:autoSpaceDE/>
        <w:autoSpaceDN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5230B1">
        <w:rPr>
          <w:i/>
          <w:iCs/>
          <w:sz w:val="24"/>
          <w:szCs w:val="24"/>
          <w:lang w:eastAsia="ru-RU"/>
        </w:rPr>
        <w:t xml:space="preserve">Болотина И. С. </w:t>
      </w:r>
      <w:r w:rsidRPr="005230B1">
        <w:rPr>
          <w:sz w:val="24"/>
          <w:szCs w:val="24"/>
          <w:lang w:eastAsia="ru-RU"/>
        </w:rPr>
        <w:t>Русский натюрморт. – М., 1993</w:t>
      </w:r>
    </w:p>
    <w:p w:rsidR="0024600A" w:rsidRPr="005230B1" w:rsidRDefault="0024600A" w:rsidP="00275FE4">
      <w:pPr>
        <w:widowControl/>
        <w:numPr>
          <w:ilvl w:val="0"/>
          <w:numId w:val="13"/>
        </w:numPr>
        <w:autoSpaceDE/>
        <w:autoSpaceDN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5230B1">
        <w:rPr>
          <w:sz w:val="24"/>
          <w:szCs w:val="24"/>
          <w:lang w:eastAsia="ru-RU"/>
        </w:rPr>
        <w:t>Иванченко Г.В. Психология восприятия музыки: подходы, проблемы, перспективы. – М.: «Смысл», 2001</w:t>
      </w:r>
    </w:p>
    <w:p w:rsidR="0024600A" w:rsidRPr="005230B1" w:rsidRDefault="0024600A" w:rsidP="00275FE4">
      <w:pPr>
        <w:widowControl/>
        <w:numPr>
          <w:ilvl w:val="0"/>
          <w:numId w:val="13"/>
        </w:numPr>
        <w:autoSpaceDE/>
        <w:autoSpaceDN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5230B1">
        <w:rPr>
          <w:i/>
          <w:iCs/>
          <w:sz w:val="24"/>
          <w:szCs w:val="24"/>
          <w:lang w:eastAsia="ru-RU"/>
        </w:rPr>
        <w:t xml:space="preserve">Изобразительное искусство. </w:t>
      </w:r>
      <w:r w:rsidRPr="005230B1">
        <w:rPr>
          <w:sz w:val="24"/>
          <w:szCs w:val="24"/>
          <w:lang w:eastAsia="ru-RU"/>
        </w:rPr>
        <w:t xml:space="preserve">Учебное пособие: Основы народного и декоративно-прикладного искусства. </w:t>
      </w:r>
      <w:proofErr w:type="gramStart"/>
      <w:r w:rsidRPr="005230B1">
        <w:rPr>
          <w:sz w:val="24"/>
          <w:szCs w:val="24"/>
          <w:lang w:eastAsia="ru-RU"/>
        </w:rPr>
        <w:t>Под</w:t>
      </w:r>
      <w:proofErr w:type="gramEnd"/>
      <w:r w:rsidRPr="005230B1">
        <w:rPr>
          <w:sz w:val="24"/>
          <w:szCs w:val="24"/>
          <w:lang w:eastAsia="ru-RU"/>
        </w:rPr>
        <w:t xml:space="preserve"> рук. </w:t>
      </w:r>
      <w:proofErr w:type="spellStart"/>
      <w:r w:rsidRPr="005230B1">
        <w:rPr>
          <w:i/>
          <w:iCs/>
          <w:sz w:val="24"/>
          <w:szCs w:val="24"/>
          <w:lang w:eastAsia="ru-RU"/>
        </w:rPr>
        <w:t>Шпикаловой</w:t>
      </w:r>
      <w:proofErr w:type="spellEnd"/>
      <w:r w:rsidRPr="005230B1">
        <w:rPr>
          <w:i/>
          <w:iCs/>
          <w:sz w:val="24"/>
          <w:szCs w:val="24"/>
          <w:lang w:eastAsia="ru-RU"/>
        </w:rPr>
        <w:t xml:space="preserve"> Т.Я. </w:t>
      </w:r>
      <w:r w:rsidRPr="005230B1">
        <w:rPr>
          <w:sz w:val="24"/>
          <w:szCs w:val="24"/>
          <w:lang w:eastAsia="ru-RU"/>
        </w:rPr>
        <w:t>– М ., 1996</w:t>
      </w:r>
    </w:p>
    <w:p w:rsidR="0024600A" w:rsidRPr="005230B1" w:rsidRDefault="0024600A" w:rsidP="00275FE4">
      <w:pPr>
        <w:widowControl/>
        <w:numPr>
          <w:ilvl w:val="0"/>
          <w:numId w:val="13"/>
        </w:numPr>
        <w:autoSpaceDE/>
        <w:autoSpaceDN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5230B1">
        <w:rPr>
          <w:i/>
          <w:iCs/>
          <w:sz w:val="24"/>
          <w:szCs w:val="24"/>
          <w:lang w:eastAsia="ru-RU"/>
        </w:rPr>
        <w:t xml:space="preserve">Изобразительные мотивы в русской народной вышивке. </w:t>
      </w:r>
      <w:r w:rsidRPr="005230B1">
        <w:rPr>
          <w:sz w:val="24"/>
          <w:szCs w:val="24"/>
          <w:lang w:eastAsia="ru-RU"/>
        </w:rPr>
        <w:t>Музей народного искусст</w:t>
      </w:r>
      <w:r w:rsidRPr="005230B1">
        <w:rPr>
          <w:sz w:val="24"/>
          <w:szCs w:val="24"/>
          <w:lang w:eastAsia="ru-RU"/>
        </w:rPr>
        <w:softHyphen/>
        <w:t>ва. – М., 1990</w:t>
      </w:r>
    </w:p>
    <w:p w:rsidR="0024600A" w:rsidRPr="005230B1" w:rsidRDefault="0024600A" w:rsidP="00275FE4">
      <w:pPr>
        <w:widowControl/>
        <w:numPr>
          <w:ilvl w:val="0"/>
          <w:numId w:val="13"/>
        </w:numPr>
        <w:autoSpaceDE/>
        <w:autoSpaceDN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5230B1">
        <w:rPr>
          <w:i/>
          <w:iCs/>
          <w:sz w:val="24"/>
          <w:szCs w:val="24"/>
          <w:lang w:eastAsia="ru-RU"/>
        </w:rPr>
        <w:t>Изучение языка изобразительного искусства дошкольниками на примере натюр</w:t>
      </w:r>
      <w:r w:rsidRPr="005230B1">
        <w:rPr>
          <w:i/>
          <w:iCs/>
          <w:sz w:val="24"/>
          <w:szCs w:val="24"/>
          <w:lang w:eastAsia="ru-RU"/>
        </w:rPr>
        <w:softHyphen/>
        <w:t xml:space="preserve">морта. </w:t>
      </w:r>
      <w:r w:rsidRPr="005230B1">
        <w:rPr>
          <w:sz w:val="24"/>
          <w:szCs w:val="24"/>
          <w:lang w:eastAsia="ru-RU"/>
        </w:rPr>
        <w:t xml:space="preserve">Методическое пособие для воспитателей детских садов. – </w:t>
      </w:r>
      <w:proofErr w:type="gramStart"/>
      <w:r w:rsidRPr="005230B1">
        <w:rPr>
          <w:sz w:val="24"/>
          <w:szCs w:val="24"/>
          <w:lang w:eastAsia="ru-RU"/>
        </w:rPr>
        <w:t>С-П</w:t>
      </w:r>
      <w:proofErr w:type="gramEnd"/>
      <w:r w:rsidRPr="005230B1">
        <w:rPr>
          <w:sz w:val="24"/>
          <w:szCs w:val="24"/>
          <w:lang w:eastAsia="ru-RU"/>
        </w:rPr>
        <w:t>. Государст</w:t>
      </w:r>
      <w:r w:rsidRPr="005230B1">
        <w:rPr>
          <w:sz w:val="24"/>
          <w:szCs w:val="24"/>
          <w:lang w:eastAsia="ru-RU"/>
        </w:rPr>
        <w:softHyphen/>
        <w:t>венный русский музей.- 1996</w:t>
      </w:r>
    </w:p>
    <w:p w:rsidR="0024600A" w:rsidRPr="005230B1" w:rsidRDefault="0024600A" w:rsidP="00275FE4">
      <w:pPr>
        <w:widowControl/>
        <w:numPr>
          <w:ilvl w:val="0"/>
          <w:numId w:val="13"/>
        </w:numPr>
        <w:autoSpaceDE/>
        <w:autoSpaceDN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5230B1">
        <w:rPr>
          <w:i/>
          <w:iCs/>
          <w:sz w:val="24"/>
          <w:szCs w:val="24"/>
          <w:lang w:eastAsia="ru-RU"/>
        </w:rPr>
        <w:t xml:space="preserve">Каменева </w:t>
      </w:r>
      <w:proofErr w:type="gramStart"/>
      <w:r w:rsidRPr="005230B1">
        <w:rPr>
          <w:i/>
          <w:iCs/>
          <w:sz w:val="24"/>
          <w:szCs w:val="24"/>
          <w:lang w:eastAsia="ru-RU"/>
        </w:rPr>
        <w:t>К.</w:t>
      </w:r>
      <w:proofErr w:type="gramEnd"/>
      <w:r w:rsidRPr="005230B1">
        <w:rPr>
          <w:i/>
          <w:iCs/>
          <w:sz w:val="24"/>
          <w:szCs w:val="24"/>
          <w:lang w:eastAsia="ru-RU"/>
        </w:rPr>
        <w:t xml:space="preserve">  </w:t>
      </w:r>
      <w:r w:rsidRPr="005230B1">
        <w:rPr>
          <w:sz w:val="24"/>
          <w:szCs w:val="24"/>
          <w:lang w:eastAsia="ru-RU"/>
        </w:rPr>
        <w:t>О чем рассказывают яблоки. – М., 1986</w:t>
      </w:r>
    </w:p>
    <w:p w:rsidR="0024600A" w:rsidRPr="005230B1" w:rsidRDefault="0024600A" w:rsidP="00275FE4">
      <w:pPr>
        <w:widowControl/>
        <w:numPr>
          <w:ilvl w:val="0"/>
          <w:numId w:val="13"/>
        </w:numPr>
        <w:autoSpaceDE/>
        <w:autoSpaceDN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5230B1">
        <w:rPr>
          <w:i/>
          <w:iCs/>
          <w:sz w:val="24"/>
          <w:szCs w:val="24"/>
          <w:lang w:eastAsia="ru-RU"/>
        </w:rPr>
        <w:lastRenderedPageBreak/>
        <w:t xml:space="preserve">Кирьянова Е.Г. и др.  </w:t>
      </w:r>
      <w:r w:rsidRPr="005230B1">
        <w:rPr>
          <w:sz w:val="24"/>
          <w:szCs w:val="24"/>
          <w:lang w:eastAsia="ru-RU"/>
        </w:rPr>
        <w:t>Прогулки по старой Твери. – Тверь, 1998</w:t>
      </w:r>
    </w:p>
    <w:p w:rsidR="0024600A" w:rsidRPr="005230B1" w:rsidRDefault="0024600A" w:rsidP="00275FE4">
      <w:pPr>
        <w:widowControl/>
        <w:numPr>
          <w:ilvl w:val="0"/>
          <w:numId w:val="13"/>
        </w:numPr>
        <w:autoSpaceDE/>
        <w:autoSpaceDN/>
        <w:adjustRightInd w:val="0"/>
        <w:spacing w:line="276" w:lineRule="auto"/>
        <w:jc w:val="both"/>
        <w:rPr>
          <w:sz w:val="24"/>
          <w:szCs w:val="24"/>
          <w:lang w:eastAsia="ru-RU"/>
        </w:rPr>
      </w:pPr>
      <w:proofErr w:type="spellStart"/>
      <w:r w:rsidRPr="005230B1">
        <w:rPr>
          <w:sz w:val="24"/>
          <w:szCs w:val="24"/>
          <w:lang w:eastAsia="ru-RU"/>
        </w:rPr>
        <w:t>Колякина</w:t>
      </w:r>
      <w:proofErr w:type="spellEnd"/>
      <w:r w:rsidRPr="005230B1">
        <w:rPr>
          <w:sz w:val="24"/>
          <w:szCs w:val="24"/>
          <w:lang w:eastAsia="ru-RU"/>
        </w:rPr>
        <w:t xml:space="preserve"> В.И. Методика организации уроков коллективного творчества. Планы и сценарии уроков изобразительного искусства. М.: «</w:t>
      </w:r>
      <w:proofErr w:type="spellStart"/>
      <w:r w:rsidRPr="005230B1">
        <w:rPr>
          <w:sz w:val="24"/>
          <w:szCs w:val="24"/>
          <w:lang w:eastAsia="ru-RU"/>
        </w:rPr>
        <w:t>Владос</w:t>
      </w:r>
      <w:proofErr w:type="spellEnd"/>
      <w:r w:rsidRPr="005230B1">
        <w:rPr>
          <w:sz w:val="24"/>
          <w:szCs w:val="24"/>
          <w:lang w:eastAsia="ru-RU"/>
        </w:rPr>
        <w:t>», 2002</w:t>
      </w:r>
    </w:p>
    <w:p w:rsidR="0024600A" w:rsidRPr="005230B1" w:rsidRDefault="0024600A" w:rsidP="00275FE4">
      <w:pPr>
        <w:widowControl/>
        <w:numPr>
          <w:ilvl w:val="0"/>
          <w:numId w:val="13"/>
        </w:numPr>
        <w:autoSpaceDE/>
        <w:autoSpaceDN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5230B1">
        <w:rPr>
          <w:i/>
          <w:iCs/>
          <w:sz w:val="24"/>
          <w:szCs w:val="24"/>
          <w:lang w:eastAsia="ru-RU"/>
        </w:rPr>
        <w:t xml:space="preserve">Комарова Т.С. </w:t>
      </w:r>
      <w:r w:rsidRPr="005230B1">
        <w:rPr>
          <w:sz w:val="24"/>
          <w:szCs w:val="24"/>
          <w:lang w:eastAsia="ru-RU"/>
        </w:rPr>
        <w:t xml:space="preserve">Дети в мире творчества. – М., 1995 </w:t>
      </w:r>
    </w:p>
    <w:p w:rsidR="0024600A" w:rsidRPr="005230B1" w:rsidRDefault="0024600A" w:rsidP="00275FE4">
      <w:pPr>
        <w:widowControl/>
        <w:numPr>
          <w:ilvl w:val="0"/>
          <w:numId w:val="13"/>
        </w:numPr>
        <w:autoSpaceDE/>
        <w:autoSpaceDN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5230B1">
        <w:rPr>
          <w:sz w:val="24"/>
          <w:szCs w:val="24"/>
          <w:lang w:eastAsia="ru-RU"/>
        </w:rPr>
        <w:t>Константинова И.Г. Театр «Ла Скала». – Ленинград, «Музыка», 1989</w:t>
      </w:r>
    </w:p>
    <w:p w:rsidR="0024600A" w:rsidRPr="005230B1" w:rsidRDefault="0024600A" w:rsidP="00275FE4">
      <w:pPr>
        <w:widowControl/>
        <w:numPr>
          <w:ilvl w:val="0"/>
          <w:numId w:val="13"/>
        </w:numPr>
        <w:autoSpaceDE/>
        <w:autoSpaceDN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5230B1">
        <w:rPr>
          <w:sz w:val="24"/>
          <w:szCs w:val="24"/>
          <w:lang w:eastAsia="ru-RU"/>
        </w:rPr>
        <w:t>Королев О.К. Краткий энциклопедический словарь джаза, рок и поп-музыки. Термины и понятия. – М.: «Музыка», 2002</w:t>
      </w:r>
    </w:p>
    <w:p w:rsidR="0024600A" w:rsidRPr="005230B1" w:rsidRDefault="0024600A" w:rsidP="00275FE4">
      <w:pPr>
        <w:widowControl/>
        <w:numPr>
          <w:ilvl w:val="0"/>
          <w:numId w:val="13"/>
        </w:numPr>
        <w:autoSpaceDE/>
        <w:autoSpaceDN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5230B1">
        <w:rPr>
          <w:i/>
          <w:iCs/>
          <w:sz w:val="24"/>
          <w:szCs w:val="24"/>
          <w:lang w:eastAsia="ru-RU"/>
        </w:rPr>
        <w:t xml:space="preserve">Неверов О.   </w:t>
      </w:r>
      <w:r w:rsidRPr="005230B1">
        <w:rPr>
          <w:sz w:val="24"/>
          <w:szCs w:val="24"/>
          <w:lang w:eastAsia="ru-RU"/>
        </w:rPr>
        <w:t>Культура и искусство античного мира. – Л., 1981</w:t>
      </w:r>
      <w:r w:rsidRPr="005230B1">
        <w:rPr>
          <w:sz w:val="24"/>
          <w:szCs w:val="24"/>
          <w:lang w:eastAsia="ru-RU"/>
        </w:rPr>
        <w:tab/>
      </w:r>
    </w:p>
    <w:p w:rsidR="0024600A" w:rsidRPr="005230B1" w:rsidRDefault="0024600A" w:rsidP="00275FE4">
      <w:pPr>
        <w:widowControl/>
        <w:numPr>
          <w:ilvl w:val="0"/>
          <w:numId w:val="13"/>
        </w:numPr>
        <w:autoSpaceDE/>
        <w:autoSpaceDN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5230B1">
        <w:rPr>
          <w:i/>
          <w:iCs/>
          <w:sz w:val="24"/>
          <w:szCs w:val="24"/>
          <w:lang w:eastAsia="ru-RU"/>
        </w:rPr>
        <w:t xml:space="preserve">Русский народный костюм. </w:t>
      </w:r>
      <w:r w:rsidRPr="005230B1">
        <w:rPr>
          <w:sz w:val="24"/>
          <w:szCs w:val="24"/>
          <w:lang w:eastAsia="ru-RU"/>
        </w:rPr>
        <w:t>Государственный исторический музей. – М., 1989</w:t>
      </w:r>
    </w:p>
    <w:p w:rsidR="0024600A" w:rsidRPr="005230B1" w:rsidRDefault="0024600A" w:rsidP="00275FE4">
      <w:pPr>
        <w:widowControl/>
        <w:numPr>
          <w:ilvl w:val="0"/>
          <w:numId w:val="13"/>
        </w:numPr>
        <w:autoSpaceDE/>
        <w:autoSpaceDN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5230B1">
        <w:rPr>
          <w:i/>
          <w:iCs/>
          <w:sz w:val="24"/>
          <w:szCs w:val="24"/>
          <w:lang w:eastAsia="ru-RU"/>
        </w:rPr>
        <w:t xml:space="preserve">Русский портрет </w:t>
      </w:r>
      <w:r w:rsidRPr="005230B1">
        <w:rPr>
          <w:i/>
          <w:iCs/>
          <w:sz w:val="24"/>
          <w:szCs w:val="24"/>
          <w:lang w:val="en-US" w:eastAsia="ru-RU"/>
        </w:rPr>
        <w:t>XVIII</w:t>
      </w:r>
      <w:r w:rsidRPr="005230B1">
        <w:rPr>
          <w:i/>
          <w:iCs/>
          <w:sz w:val="24"/>
          <w:szCs w:val="24"/>
          <w:lang w:eastAsia="ru-RU"/>
        </w:rPr>
        <w:t xml:space="preserve"> – XIX в. </w:t>
      </w:r>
      <w:r w:rsidRPr="005230B1">
        <w:rPr>
          <w:sz w:val="24"/>
          <w:szCs w:val="24"/>
          <w:lang w:eastAsia="ru-RU"/>
        </w:rPr>
        <w:t>из собрания Московского музея-усадьбы Останки</w:t>
      </w:r>
      <w:r w:rsidRPr="005230B1">
        <w:rPr>
          <w:sz w:val="24"/>
          <w:szCs w:val="24"/>
          <w:lang w:eastAsia="ru-RU"/>
        </w:rPr>
        <w:softHyphen/>
        <w:t>но. – М., 1995</w:t>
      </w:r>
    </w:p>
    <w:p w:rsidR="0024600A" w:rsidRPr="005230B1" w:rsidRDefault="0024600A" w:rsidP="00275FE4">
      <w:pPr>
        <w:widowControl/>
        <w:numPr>
          <w:ilvl w:val="0"/>
          <w:numId w:val="13"/>
        </w:numPr>
        <w:autoSpaceDE/>
        <w:autoSpaceDN/>
        <w:adjustRightInd w:val="0"/>
        <w:spacing w:line="276" w:lineRule="auto"/>
        <w:jc w:val="both"/>
        <w:rPr>
          <w:sz w:val="24"/>
          <w:szCs w:val="24"/>
          <w:lang w:eastAsia="ru-RU"/>
        </w:rPr>
      </w:pPr>
      <w:proofErr w:type="spellStart"/>
      <w:r w:rsidRPr="005230B1">
        <w:rPr>
          <w:i/>
          <w:iCs/>
          <w:sz w:val="24"/>
          <w:szCs w:val="24"/>
          <w:lang w:eastAsia="ru-RU"/>
        </w:rPr>
        <w:t>Тарановская</w:t>
      </w:r>
      <w:proofErr w:type="spellEnd"/>
      <w:r w:rsidRPr="005230B1">
        <w:rPr>
          <w:i/>
          <w:iCs/>
          <w:sz w:val="24"/>
          <w:szCs w:val="24"/>
          <w:lang w:eastAsia="ru-RU"/>
        </w:rPr>
        <w:t xml:space="preserve"> К.В., Мальцев К.М. </w:t>
      </w:r>
      <w:r w:rsidRPr="005230B1">
        <w:rPr>
          <w:sz w:val="24"/>
          <w:szCs w:val="24"/>
          <w:lang w:eastAsia="ru-RU"/>
        </w:rPr>
        <w:t xml:space="preserve">Русские прялки. – </w:t>
      </w:r>
      <w:proofErr w:type="gramStart"/>
      <w:r w:rsidRPr="005230B1">
        <w:rPr>
          <w:sz w:val="24"/>
          <w:szCs w:val="24"/>
          <w:lang w:eastAsia="ru-RU"/>
        </w:rPr>
        <w:t>С-П</w:t>
      </w:r>
      <w:proofErr w:type="gramEnd"/>
      <w:r w:rsidRPr="005230B1">
        <w:rPr>
          <w:sz w:val="24"/>
          <w:szCs w:val="24"/>
          <w:lang w:eastAsia="ru-RU"/>
        </w:rPr>
        <w:t xml:space="preserve">., 1970 </w:t>
      </w:r>
    </w:p>
    <w:p w:rsidR="0024600A" w:rsidRPr="005230B1" w:rsidRDefault="0024600A" w:rsidP="00275FE4">
      <w:pPr>
        <w:widowControl/>
        <w:numPr>
          <w:ilvl w:val="0"/>
          <w:numId w:val="13"/>
        </w:numPr>
        <w:autoSpaceDE/>
        <w:autoSpaceDN/>
        <w:adjustRightInd w:val="0"/>
        <w:spacing w:line="276" w:lineRule="auto"/>
        <w:jc w:val="both"/>
        <w:rPr>
          <w:sz w:val="24"/>
          <w:szCs w:val="24"/>
          <w:lang w:eastAsia="ru-RU"/>
        </w:rPr>
      </w:pPr>
      <w:proofErr w:type="spellStart"/>
      <w:r w:rsidRPr="005230B1">
        <w:rPr>
          <w:i/>
          <w:iCs/>
          <w:sz w:val="24"/>
          <w:szCs w:val="24"/>
          <w:lang w:eastAsia="ru-RU"/>
        </w:rPr>
        <w:t>Фехнер</w:t>
      </w:r>
      <w:proofErr w:type="spellEnd"/>
      <w:r w:rsidRPr="005230B1">
        <w:rPr>
          <w:i/>
          <w:iCs/>
          <w:sz w:val="24"/>
          <w:szCs w:val="24"/>
          <w:lang w:eastAsia="ru-RU"/>
        </w:rPr>
        <w:t xml:space="preserve"> Е.Ю. </w:t>
      </w:r>
      <w:r w:rsidRPr="005230B1">
        <w:rPr>
          <w:sz w:val="24"/>
          <w:szCs w:val="24"/>
          <w:lang w:eastAsia="ru-RU"/>
        </w:rPr>
        <w:t xml:space="preserve">Голландский натюрморт </w:t>
      </w:r>
      <w:proofErr w:type="gramStart"/>
      <w:r w:rsidRPr="005230B1">
        <w:rPr>
          <w:sz w:val="24"/>
          <w:szCs w:val="24"/>
          <w:lang w:eastAsia="ru-RU"/>
        </w:rPr>
        <w:t>Х</w:t>
      </w:r>
      <w:proofErr w:type="gramEnd"/>
      <w:r w:rsidRPr="005230B1">
        <w:rPr>
          <w:sz w:val="24"/>
          <w:szCs w:val="24"/>
          <w:lang w:val="en-US" w:eastAsia="ru-RU"/>
        </w:rPr>
        <w:t>VII</w:t>
      </w:r>
      <w:r w:rsidRPr="005230B1">
        <w:rPr>
          <w:sz w:val="24"/>
          <w:szCs w:val="24"/>
          <w:lang w:eastAsia="ru-RU"/>
        </w:rPr>
        <w:t xml:space="preserve"> века. – М., 1981</w:t>
      </w:r>
    </w:p>
    <w:p w:rsidR="0024600A" w:rsidRPr="005230B1" w:rsidRDefault="0024600A" w:rsidP="00275FE4">
      <w:pPr>
        <w:widowControl/>
        <w:numPr>
          <w:ilvl w:val="0"/>
          <w:numId w:val="13"/>
        </w:numPr>
        <w:autoSpaceDE/>
        <w:autoSpaceDN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5230B1">
        <w:rPr>
          <w:sz w:val="24"/>
          <w:szCs w:val="24"/>
          <w:lang w:eastAsia="ru-RU"/>
        </w:rPr>
        <w:t>Художник Борис Тузлуков. – М.: «Всероссийское театральное общество», 1983</w:t>
      </w:r>
    </w:p>
    <w:p w:rsidR="0024600A" w:rsidRPr="005230B1" w:rsidRDefault="0024600A" w:rsidP="00275FE4">
      <w:pPr>
        <w:widowControl/>
        <w:numPr>
          <w:ilvl w:val="0"/>
          <w:numId w:val="13"/>
        </w:numPr>
        <w:autoSpaceDE/>
        <w:autoSpaceDN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5230B1">
        <w:rPr>
          <w:sz w:val="24"/>
          <w:szCs w:val="24"/>
          <w:lang w:eastAsia="ru-RU"/>
        </w:rPr>
        <w:t>Чижова А.Э. Березка. – М.: «Советская Россия», 1972</w:t>
      </w:r>
    </w:p>
    <w:p w:rsidR="0024600A" w:rsidRPr="005230B1" w:rsidRDefault="0024600A" w:rsidP="00275FE4">
      <w:pPr>
        <w:widowControl/>
        <w:tabs>
          <w:tab w:val="num" w:pos="0"/>
          <w:tab w:val="left" w:pos="5325"/>
        </w:tabs>
        <w:autoSpaceDE/>
        <w:autoSpaceDN/>
        <w:ind w:firstLine="5325"/>
        <w:rPr>
          <w:b/>
          <w:sz w:val="24"/>
          <w:szCs w:val="24"/>
          <w:lang w:eastAsia="ru-RU"/>
        </w:rPr>
      </w:pPr>
    </w:p>
    <w:p w:rsidR="0024600A" w:rsidRPr="005230B1" w:rsidRDefault="0024600A" w:rsidP="0024600A">
      <w:pPr>
        <w:widowControl/>
        <w:tabs>
          <w:tab w:val="num" w:pos="0"/>
          <w:tab w:val="left" w:pos="5325"/>
        </w:tabs>
        <w:autoSpaceDE/>
        <w:autoSpaceDN/>
        <w:spacing w:after="200"/>
        <w:rPr>
          <w:b/>
          <w:sz w:val="24"/>
          <w:szCs w:val="24"/>
          <w:lang w:eastAsia="ru-RU"/>
        </w:rPr>
      </w:pPr>
    </w:p>
    <w:p w:rsidR="0024600A" w:rsidRPr="005230B1" w:rsidRDefault="0024600A" w:rsidP="0024600A">
      <w:pPr>
        <w:widowControl/>
        <w:tabs>
          <w:tab w:val="num" w:pos="0"/>
        </w:tabs>
        <w:autoSpaceDE/>
        <w:autoSpaceDN/>
        <w:spacing w:after="200"/>
        <w:jc w:val="center"/>
        <w:rPr>
          <w:b/>
          <w:sz w:val="24"/>
          <w:szCs w:val="24"/>
          <w:lang w:eastAsia="ru-RU"/>
        </w:rPr>
      </w:pPr>
      <w:r w:rsidRPr="005230B1">
        <w:rPr>
          <w:b/>
          <w:sz w:val="24"/>
          <w:szCs w:val="24"/>
          <w:lang w:eastAsia="ru-RU"/>
        </w:rPr>
        <w:t>Учебная литература</w:t>
      </w:r>
    </w:p>
    <w:p w:rsidR="0024600A" w:rsidRPr="00DF32CE" w:rsidRDefault="0024600A" w:rsidP="00275FE4">
      <w:pPr>
        <w:pStyle w:val="a4"/>
        <w:widowControl/>
        <w:numPr>
          <w:ilvl w:val="0"/>
          <w:numId w:val="16"/>
        </w:numPr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DF32CE">
        <w:rPr>
          <w:sz w:val="24"/>
          <w:szCs w:val="24"/>
          <w:lang w:eastAsia="ru-RU"/>
        </w:rPr>
        <w:t xml:space="preserve">Блинов В. Русская детская книжка – картинка. М.: - «Искусство </w:t>
      </w:r>
      <w:r w:rsidRPr="00DF32CE">
        <w:rPr>
          <w:sz w:val="24"/>
          <w:szCs w:val="24"/>
          <w:lang w:val="en-US" w:eastAsia="ru-RU"/>
        </w:rPr>
        <w:t>XXI</w:t>
      </w:r>
      <w:r w:rsidRPr="00DF32CE">
        <w:rPr>
          <w:sz w:val="24"/>
          <w:szCs w:val="24"/>
          <w:lang w:eastAsia="ru-RU"/>
        </w:rPr>
        <w:t xml:space="preserve"> век», 2005</w:t>
      </w:r>
    </w:p>
    <w:p w:rsidR="0024600A" w:rsidRPr="00DF32CE" w:rsidRDefault="0024600A" w:rsidP="00275FE4">
      <w:pPr>
        <w:pStyle w:val="a4"/>
        <w:widowControl/>
        <w:numPr>
          <w:ilvl w:val="0"/>
          <w:numId w:val="16"/>
        </w:numPr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DF32CE">
        <w:rPr>
          <w:sz w:val="24"/>
          <w:szCs w:val="24"/>
          <w:lang w:eastAsia="ru-RU"/>
        </w:rPr>
        <w:t>Громова И. Православные и народные праздники. – М.: «Дрофа плюс», 2005</w:t>
      </w:r>
    </w:p>
    <w:p w:rsidR="0024600A" w:rsidRPr="00DF32CE" w:rsidRDefault="0024600A" w:rsidP="00275FE4">
      <w:pPr>
        <w:pStyle w:val="a4"/>
        <w:widowControl/>
        <w:numPr>
          <w:ilvl w:val="0"/>
          <w:numId w:val="16"/>
        </w:numPr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DF32CE">
        <w:rPr>
          <w:sz w:val="24"/>
          <w:szCs w:val="24"/>
          <w:lang w:eastAsia="ru-RU"/>
        </w:rPr>
        <w:t xml:space="preserve">Издательская группа </w:t>
      </w:r>
      <w:proofErr w:type="spellStart"/>
      <w:r w:rsidRPr="00DF32CE">
        <w:rPr>
          <w:sz w:val="24"/>
          <w:szCs w:val="24"/>
          <w:lang w:eastAsia="ru-RU"/>
        </w:rPr>
        <w:t>Паррамон</w:t>
      </w:r>
      <w:proofErr w:type="spellEnd"/>
      <w:r w:rsidRPr="00DF32CE">
        <w:rPr>
          <w:sz w:val="24"/>
          <w:szCs w:val="24"/>
          <w:lang w:eastAsia="ru-RU"/>
        </w:rPr>
        <w:t xml:space="preserve"> </w:t>
      </w:r>
      <w:proofErr w:type="spellStart"/>
      <w:r w:rsidRPr="00DF32CE">
        <w:rPr>
          <w:sz w:val="24"/>
          <w:szCs w:val="24"/>
          <w:lang w:eastAsia="ru-RU"/>
        </w:rPr>
        <w:t>Эдисионис</w:t>
      </w:r>
      <w:proofErr w:type="spellEnd"/>
      <w:r w:rsidRPr="00DF32CE">
        <w:rPr>
          <w:sz w:val="24"/>
          <w:szCs w:val="24"/>
          <w:lang w:eastAsia="ru-RU"/>
        </w:rPr>
        <w:t xml:space="preserve">. Все о технике: Иллюстрация. – </w:t>
      </w:r>
      <w:proofErr w:type="gramStart"/>
      <w:r w:rsidRPr="00DF32CE">
        <w:rPr>
          <w:sz w:val="24"/>
          <w:szCs w:val="24"/>
          <w:lang w:eastAsia="ru-RU"/>
        </w:rPr>
        <w:t>АРТ</w:t>
      </w:r>
      <w:proofErr w:type="gramEnd"/>
      <w:r w:rsidRPr="00DF32CE">
        <w:rPr>
          <w:sz w:val="24"/>
          <w:szCs w:val="24"/>
          <w:lang w:eastAsia="ru-RU"/>
        </w:rPr>
        <w:t xml:space="preserve"> – РОДНИК, издание на русском языке, 2002</w:t>
      </w:r>
    </w:p>
    <w:p w:rsidR="0024600A" w:rsidRPr="00DF32CE" w:rsidRDefault="0024600A" w:rsidP="00275FE4">
      <w:pPr>
        <w:pStyle w:val="a4"/>
        <w:widowControl/>
        <w:numPr>
          <w:ilvl w:val="0"/>
          <w:numId w:val="16"/>
        </w:numPr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DF32CE">
        <w:rPr>
          <w:sz w:val="24"/>
          <w:szCs w:val="24"/>
          <w:lang w:eastAsia="ru-RU"/>
        </w:rPr>
        <w:t>Кино. Иллюстрированная энциклопедия. – М.: «</w:t>
      </w:r>
      <w:proofErr w:type="spellStart"/>
      <w:r w:rsidRPr="00DF32CE">
        <w:rPr>
          <w:sz w:val="24"/>
          <w:szCs w:val="24"/>
          <w:lang w:eastAsia="ru-RU"/>
        </w:rPr>
        <w:t>Астрель</w:t>
      </w:r>
      <w:proofErr w:type="spellEnd"/>
      <w:r w:rsidRPr="00DF32CE">
        <w:rPr>
          <w:sz w:val="24"/>
          <w:szCs w:val="24"/>
          <w:lang w:eastAsia="ru-RU"/>
        </w:rPr>
        <w:t>», 2008</w:t>
      </w:r>
    </w:p>
    <w:p w:rsidR="0024600A" w:rsidRPr="00DF32CE" w:rsidRDefault="0024600A" w:rsidP="00275FE4">
      <w:pPr>
        <w:pStyle w:val="a4"/>
        <w:widowControl/>
        <w:numPr>
          <w:ilvl w:val="0"/>
          <w:numId w:val="16"/>
        </w:numPr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DF32CE">
        <w:rPr>
          <w:sz w:val="24"/>
          <w:szCs w:val="24"/>
          <w:lang w:eastAsia="ru-RU"/>
        </w:rPr>
        <w:t xml:space="preserve">Лопатина А., </w:t>
      </w:r>
      <w:proofErr w:type="spellStart"/>
      <w:r w:rsidRPr="00DF32CE">
        <w:rPr>
          <w:sz w:val="24"/>
          <w:szCs w:val="24"/>
          <w:lang w:eastAsia="ru-RU"/>
        </w:rPr>
        <w:t>Скребцова</w:t>
      </w:r>
      <w:proofErr w:type="spellEnd"/>
      <w:r w:rsidRPr="00DF32CE">
        <w:rPr>
          <w:sz w:val="24"/>
          <w:szCs w:val="24"/>
          <w:lang w:eastAsia="ru-RU"/>
        </w:rPr>
        <w:t xml:space="preserve"> М. Краски рассказывают сказки. Как научить рисовать каждого. – М.: «</w:t>
      </w:r>
      <w:proofErr w:type="spellStart"/>
      <w:r w:rsidRPr="00DF32CE">
        <w:rPr>
          <w:sz w:val="24"/>
          <w:szCs w:val="24"/>
          <w:lang w:eastAsia="ru-RU"/>
        </w:rPr>
        <w:t>Амрита</w:t>
      </w:r>
      <w:proofErr w:type="spellEnd"/>
      <w:r w:rsidRPr="00DF32CE">
        <w:rPr>
          <w:sz w:val="24"/>
          <w:szCs w:val="24"/>
          <w:lang w:eastAsia="ru-RU"/>
        </w:rPr>
        <w:t xml:space="preserve"> – Русь», 2004</w:t>
      </w:r>
    </w:p>
    <w:p w:rsidR="00DF32CE" w:rsidRPr="00DF32CE" w:rsidRDefault="0024600A" w:rsidP="00275FE4">
      <w:pPr>
        <w:pStyle w:val="a4"/>
        <w:widowControl/>
        <w:numPr>
          <w:ilvl w:val="0"/>
          <w:numId w:val="16"/>
        </w:numPr>
        <w:autoSpaceDE/>
        <w:autoSpaceDN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DF32CE">
        <w:rPr>
          <w:i/>
          <w:iCs/>
          <w:sz w:val="24"/>
          <w:szCs w:val="24"/>
          <w:lang w:eastAsia="ru-RU"/>
        </w:rPr>
        <w:t xml:space="preserve">Люси </w:t>
      </w:r>
      <w:proofErr w:type="spellStart"/>
      <w:r w:rsidRPr="00DF32CE">
        <w:rPr>
          <w:i/>
          <w:iCs/>
          <w:sz w:val="24"/>
          <w:szCs w:val="24"/>
          <w:lang w:eastAsia="ru-RU"/>
        </w:rPr>
        <w:t>Миклтуэйт</w:t>
      </w:r>
      <w:proofErr w:type="spellEnd"/>
      <w:r w:rsidRPr="00DF32CE">
        <w:rPr>
          <w:i/>
          <w:iCs/>
          <w:sz w:val="24"/>
          <w:szCs w:val="24"/>
          <w:lang w:eastAsia="ru-RU"/>
        </w:rPr>
        <w:t xml:space="preserve">. </w:t>
      </w:r>
      <w:r w:rsidRPr="00DF32CE">
        <w:rPr>
          <w:sz w:val="24"/>
          <w:szCs w:val="24"/>
          <w:lang w:eastAsia="ru-RU"/>
        </w:rPr>
        <w:t xml:space="preserve">Книга для малышей «Мир искусства». Великие картины. Первые слова. Дарлинг </w:t>
      </w:r>
      <w:proofErr w:type="spellStart"/>
      <w:r w:rsidRPr="00DF32CE">
        <w:rPr>
          <w:sz w:val="24"/>
          <w:szCs w:val="24"/>
          <w:lang w:eastAsia="ru-RU"/>
        </w:rPr>
        <w:t>Киндерсли</w:t>
      </w:r>
      <w:proofErr w:type="spellEnd"/>
      <w:r w:rsidRPr="00DF32CE">
        <w:rPr>
          <w:sz w:val="24"/>
          <w:szCs w:val="24"/>
          <w:lang w:eastAsia="ru-RU"/>
        </w:rPr>
        <w:t>. – М., 1997</w:t>
      </w:r>
    </w:p>
    <w:p w:rsidR="0024600A" w:rsidRPr="00DF32CE" w:rsidRDefault="0024600A" w:rsidP="00275FE4">
      <w:pPr>
        <w:pStyle w:val="a4"/>
        <w:widowControl/>
        <w:numPr>
          <w:ilvl w:val="0"/>
          <w:numId w:val="16"/>
        </w:numPr>
        <w:autoSpaceDE/>
        <w:autoSpaceDN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DF32CE">
        <w:rPr>
          <w:i/>
          <w:iCs/>
          <w:sz w:val="24"/>
          <w:szCs w:val="24"/>
          <w:lang w:eastAsia="ru-RU"/>
        </w:rPr>
        <w:t xml:space="preserve">Моя первая священная история. </w:t>
      </w:r>
      <w:r w:rsidRPr="00DF32CE">
        <w:rPr>
          <w:sz w:val="24"/>
          <w:szCs w:val="24"/>
          <w:lang w:eastAsia="ru-RU"/>
        </w:rPr>
        <w:t>Библия для детей «Вся Москва» - М, 1990</w:t>
      </w:r>
    </w:p>
    <w:p w:rsidR="0024600A" w:rsidRPr="00DF32CE" w:rsidRDefault="0024600A" w:rsidP="00275FE4">
      <w:pPr>
        <w:pStyle w:val="a4"/>
        <w:widowControl/>
        <w:numPr>
          <w:ilvl w:val="0"/>
          <w:numId w:val="16"/>
        </w:numPr>
        <w:autoSpaceDE/>
        <w:autoSpaceDN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DF32CE">
        <w:rPr>
          <w:i/>
          <w:iCs/>
          <w:sz w:val="24"/>
          <w:szCs w:val="24"/>
          <w:lang w:eastAsia="ru-RU"/>
        </w:rPr>
        <w:t xml:space="preserve">Надеждина </w:t>
      </w:r>
      <w:proofErr w:type="gramStart"/>
      <w:r w:rsidRPr="00DF32CE">
        <w:rPr>
          <w:i/>
          <w:iCs/>
          <w:sz w:val="24"/>
          <w:szCs w:val="24"/>
          <w:lang w:eastAsia="ru-RU"/>
        </w:rPr>
        <w:t>Н.</w:t>
      </w:r>
      <w:proofErr w:type="gramEnd"/>
      <w:r w:rsidRPr="00DF32CE">
        <w:rPr>
          <w:i/>
          <w:iCs/>
          <w:sz w:val="24"/>
          <w:szCs w:val="24"/>
          <w:lang w:eastAsia="ru-RU"/>
        </w:rPr>
        <w:t xml:space="preserve"> </w:t>
      </w:r>
      <w:r w:rsidRPr="00DF32CE">
        <w:rPr>
          <w:sz w:val="24"/>
          <w:szCs w:val="24"/>
          <w:lang w:eastAsia="ru-RU"/>
        </w:rPr>
        <w:t>Какого цвета снег? М., 1983</w:t>
      </w:r>
    </w:p>
    <w:p w:rsidR="0024600A" w:rsidRPr="00DF32CE" w:rsidRDefault="0024600A" w:rsidP="00275FE4">
      <w:pPr>
        <w:pStyle w:val="a4"/>
        <w:widowControl/>
        <w:numPr>
          <w:ilvl w:val="0"/>
          <w:numId w:val="16"/>
        </w:numPr>
        <w:autoSpaceDE/>
        <w:autoSpaceDN/>
        <w:adjustRightInd w:val="0"/>
        <w:spacing w:line="276" w:lineRule="auto"/>
        <w:jc w:val="both"/>
        <w:rPr>
          <w:sz w:val="24"/>
          <w:szCs w:val="24"/>
          <w:lang w:eastAsia="ru-RU"/>
        </w:rPr>
      </w:pPr>
      <w:proofErr w:type="spellStart"/>
      <w:r w:rsidRPr="00DF32CE">
        <w:rPr>
          <w:i/>
          <w:iCs/>
          <w:sz w:val="24"/>
          <w:szCs w:val="24"/>
          <w:lang w:eastAsia="ru-RU"/>
        </w:rPr>
        <w:t>Никологорская</w:t>
      </w:r>
      <w:proofErr w:type="spellEnd"/>
      <w:r w:rsidRPr="00DF32CE">
        <w:rPr>
          <w:i/>
          <w:iCs/>
          <w:sz w:val="24"/>
          <w:szCs w:val="24"/>
          <w:lang w:eastAsia="ru-RU"/>
        </w:rPr>
        <w:t xml:space="preserve"> О. </w:t>
      </w:r>
      <w:r w:rsidRPr="00DF32CE">
        <w:rPr>
          <w:sz w:val="24"/>
          <w:szCs w:val="24"/>
          <w:lang w:eastAsia="ru-RU"/>
        </w:rPr>
        <w:t>Волшебные краски. Основы художественного ремесла. – М., 1997</w:t>
      </w:r>
    </w:p>
    <w:p w:rsidR="0024600A" w:rsidRPr="00DF32CE" w:rsidRDefault="0024600A" w:rsidP="00275FE4">
      <w:pPr>
        <w:pStyle w:val="a4"/>
        <w:widowControl/>
        <w:numPr>
          <w:ilvl w:val="0"/>
          <w:numId w:val="16"/>
        </w:numPr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DF32CE">
        <w:rPr>
          <w:sz w:val="24"/>
          <w:szCs w:val="24"/>
          <w:lang w:eastAsia="ru-RU"/>
        </w:rPr>
        <w:t xml:space="preserve">Пономарев Е. Пономарева Т. Я познаю мир. Детская энциклопедия. История ремесел. – М.: ООО «Издательство АСТ». 2000, ООО «Издательство </w:t>
      </w:r>
      <w:proofErr w:type="spellStart"/>
      <w:r w:rsidRPr="00DF32CE">
        <w:rPr>
          <w:sz w:val="24"/>
          <w:szCs w:val="24"/>
          <w:lang w:eastAsia="ru-RU"/>
        </w:rPr>
        <w:t>Астрель</w:t>
      </w:r>
      <w:proofErr w:type="spellEnd"/>
      <w:r w:rsidRPr="00DF32CE">
        <w:rPr>
          <w:sz w:val="24"/>
          <w:szCs w:val="24"/>
          <w:lang w:eastAsia="ru-RU"/>
        </w:rPr>
        <w:t>», 2000</w:t>
      </w:r>
    </w:p>
    <w:p w:rsidR="0024600A" w:rsidRPr="00DF32CE" w:rsidRDefault="0024600A" w:rsidP="00275FE4">
      <w:pPr>
        <w:pStyle w:val="a4"/>
        <w:widowControl/>
        <w:numPr>
          <w:ilvl w:val="0"/>
          <w:numId w:val="16"/>
        </w:numPr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DF32CE">
        <w:rPr>
          <w:sz w:val="24"/>
          <w:szCs w:val="24"/>
          <w:lang w:eastAsia="ru-RU"/>
        </w:rPr>
        <w:t>Фокина Л.В. История декоративно – прикладного искусства. Учебное пособие. Ростов – на – Дону, «Феникс», 2009</w:t>
      </w:r>
    </w:p>
    <w:p w:rsidR="0024600A" w:rsidRPr="00DF32CE" w:rsidRDefault="0024600A" w:rsidP="00275FE4">
      <w:pPr>
        <w:pStyle w:val="a4"/>
        <w:widowControl/>
        <w:numPr>
          <w:ilvl w:val="0"/>
          <w:numId w:val="16"/>
        </w:numPr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proofErr w:type="spellStart"/>
      <w:r w:rsidRPr="00DF32CE">
        <w:rPr>
          <w:sz w:val="24"/>
          <w:szCs w:val="24"/>
          <w:lang w:eastAsia="ru-RU"/>
        </w:rPr>
        <w:t>Шпикалова</w:t>
      </w:r>
      <w:proofErr w:type="spellEnd"/>
      <w:r w:rsidRPr="00DF32CE">
        <w:rPr>
          <w:sz w:val="24"/>
          <w:szCs w:val="24"/>
          <w:lang w:eastAsia="ru-RU"/>
        </w:rPr>
        <w:t xml:space="preserve"> Т.Я. Детям о традициях народного мастерства. М.: «</w:t>
      </w:r>
      <w:proofErr w:type="spellStart"/>
      <w:r w:rsidRPr="00DF32CE">
        <w:rPr>
          <w:sz w:val="24"/>
          <w:szCs w:val="24"/>
          <w:lang w:eastAsia="ru-RU"/>
        </w:rPr>
        <w:t>Владос</w:t>
      </w:r>
      <w:proofErr w:type="spellEnd"/>
      <w:r w:rsidRPr="00DF32CE">
        <w:rPr>
          <w:sz w:val="24"/>
          <w:szCs w:val="24"/>
          <w:lang w:eastAsia="ru-RU"/>
        </w:rPr>
        <w:t>», 2001</w:t>
      </w:r>
    </w:p>
    <w:p w:rsidR="0024600A" w:rsidRPr="00DF32CE" w:rsidRDefault="0024600A" w:rsidP="00275FE4">
      <w:pPr>
        <w:pStyle w:val="a4"/>
        <w:widowControl/>
        <w:numPr>
          <w:ilvl w:val="0"/>
          <w:numId w:val="16"/>
        </w:numPr>
        <w:autoSpaceDE/>
        <w:autoSpaceDN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DF32CE">
        <w:rPr>
          <w:sz w:val="24"/>
          <w:szCs w:val="24"/>
          <w:lang w:eastAsia="ru-RU"/>
        </w:rPr>
        <w:t xml:space="preserve">Элен и Питер </w:t>
      </w:r>
      <w:proofErr w:type="spellStart"/>
      <w:r w:rsidRPr="00DF32CE">
        <w:rPr>
          <w:sz w:val="24"/>
          <w:szCs w:val="24"/>
          <w:lang w:eastAsia="ru-RU"/>
        </w:rPr>
        <w:t>Макнивен</w:t>
      </w:r>
      <w:proofErr w:type="spellEnd"/>
      <w:r w:rsidRPr="00DF32CE">
        <w:rPr>
          <w:sz w:val="24"/>
          <w:szCs w:val="24"/>
          <w:lang w:eastAsia="ru-RU"/>
        </w:rPr>
        <w:t xml:space="preserve"> Маски. </w:t>
      </w:r>
      <w:proofErr w:type="gramStart"/>
      <w:r w:rsidRPr="00DF32CE">
        <w:rPr>
          <w:sz w:val="24"/>
          <w:szCs w:val="24"/>
          <w:lang w:eastAsia="ru-RU"/>
        </w:rPr>
        <w:t>С-Пб</w:t>
      </w:r>
      <w:proofErr w:type="gramEnd"/>
      <w:r w:rsidRPr="00DF32CE">
        <w:rPr>
          <w:sz w:val="24"/>
          <w:szCs w:val="24"/>
          <w:lang w:eastAsia="ru-RU"/>
        </w:rPr>
        <w:t>., «Полигон», 1998</w:t>
      </w:r>
    </w:p>
    <w:p w:rsidR="0024600A" w:rsidRPr="00DF32CE" w:rsidRDefault="0024600A" w:rsidP="00DF32CE">
      <w:pPr>
        <w:pStyle w:val="a4"/>
        <w:widowControl/>
        <w:numPr>
          <w:ilvl w:val="0"/>
          <w:numId w:val="16"/>
        </w:numPr>
        <w:autoSpaceDE/>
        <w:autoSpaceDN/>
        <w:spacing w:after="200" w:line="276" w:lineRule="auto"/>
        <w:jc w:val="both"/>
        <w:rPr>
          <w:sz w:val="24"/>
          <w:szCs w:val="24"/>
          <w:lang w:eastAsia="ru-RU"/>
        </w:rPr>
      </w:pPr>
      <w:r w:rsidRPr="00DF32CE">
        <w:rPr>
          <w:sz w:val="24"/>
          <w:szCs w:val="24"/>
          <w:lang w:eastAsia="ru-RU"/>
        </w:rPr>
        <w:t>Энциклопедия «Музыка». М.: «</w:t>
      </w:r>
      <w:proofErr w:type="spellStart"/>
      <w:r w:rsidRPr="00DF32CE">
        <w:rPr>
          <w:sz w:val="24"/>
          <w:szCs w:val="24"/>
          <w:lang w:eastAsia="ru-RU"/>
        </w:rPr>
        <w:t>Олма</w:t>
      </w:r>
      <w:proofErr w:type="spellEnd"/>
      <w:r w:rsidRPr="00DF32CE">
        <w:rPr>
          <w:sz w:val="24"/>
          <w:szCs w:val="24"/>
          <w:lang w:eastAsia="ru-RU"/>
        </w:rPr>
        <w:t xml:space="preserve"> – Пресс», 2002</w:t>
      </w:r>
    </w:p>
    <w:p w:rsidR="001419EF" w:rsidRPr="005230B1" w:rsidRDefault="001419EF" w:rsidP="00DF32CE">
      <w:pPr>
        <w:pStyle w:val="a3"/>
        <w:spacing w:before="72"/>
        <w:ind w:left="595" w:right="125"/>
        <w:jc w:val="both"/>
        <w:rPr>
          <w:sz w:val="24"/>
          <w:szCs w:val="24"/>
        </w:rPr>
      </w:pPr>
      <w:bookmarkStart w:id="0" w:name="_GoBack"/>
      <w:bookmarkEnd w:id="0"/>
    </w:p>
    <w:sectPr w:rsidR="001419EF" w:rsidRPr="005230B1">
      <w:footerReference w:type="default" r:id="rId13"/>
      <w:pgSz w:w="11900" w:h="16840"/>
      <w:pgMar w:top="1120" w:right="580" w:bottom="1260" w:left="1300" w:header="0" w:footer="9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E10" w:rsidRDefault="00D20E10">
      <w:r>
        <w:separator/>
      </w:r>
    </w:p>
  </w:endnote>
  <w:endnote w:type="continuationSeparator" w:id="0">
    <w:p w:rsidR="00D20E10" w:rsidRDefault="00D2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0B1" w:rsidRDefault="00D20E1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9.4pt;margin-top:775.7pt;width:12.25pt;height:17.55pt;z-index:-17022976;mso-position-horizontal-relative:page;mso-position-vertical-relative:page" filled="f" stroked="f">
          <v:textbox inset="0,0,0,0">
            <w:txbxContent>
              <w:p w:rsidR="005230B1" w:rsidRDefault="005230B1">
                <w:pPr>
                  <w:pStyle w:val="a3"/>
                  <w:spacing w:before="8"/>
                  <w:ind w:left="60"/>
                </w:pPr>
                <w:r>
                  <w:fldChar w:fldCharType="begin"/>
                </w:r>
                <w:r>
                  <w:rPr>
                    <w:w w:val="87"/>
                  </w:rPr>
                  <w:instrText xml:space="preserve"> PAGE </w:instrText>
                </w:r>
                <w:r>
                  <w:fldChar w:fldCharType="separate"/>
                </w:r>
                <w:r w:rsidR="00275FE4">
                  <w:rPr>
                    <w:noProof/>
                    <w:w w:val="87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0B1" w:rsidRDefault="00D20E1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6pt;margin-top:776.8pt;width:17.9pt;height:16pt;z-index:-17022464;mso-position-horizontal-relative:page;mso-position-vertical-relative:page" filled="f" stroked="f">
          <v:textbox inset="0,0,0,0">
            <w:txbxContent>
              <w:p w:rsidR="005230B1" w:rsidRDefault="005230B1">
                <w:pPr>
                  <w:spacing w:before="18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75FE4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E10" w:rsidRDefault="00D20E10">
      <w:r>
        <w:separator/>
      </w:r>
    </w:p>
  </w:footnote>
  <w:footnote w:type="continuationSeparator" w:id="0">
    <w:p w:rsidR="00D20E10" w:rsidRDefault="00D20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84854B1"/>
    <w:multiLevelType w:val="hybridMultilevel"/>
    <w:tmpl w:val="900CC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44FE"/>
    <w:multiLevelType w:val="hybridMultilevel"/>
    <w:tmpl w:val="025A88F0"/>
    <w:lvl w:ilvl="0" w:tplc="D458C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89E8E">
      <w:numFmt w:val="none"/>
      <w:lvlText w:val=""/>
      <w:lvlJc w:val="left"/>
      <w:pPr>
        <w:tabs>
          <w:tab w:val="num" w:pos="360"/>
        </w:tabs>
      </w:pPr>
    </w:lvl>
    <w:lvl w:ilvl="2" w:tplc="2E84D158">
      <w:numFmt w:val="none"/>
      <w:lvlText w:val=""/>
      <w:lvlJc w:val="left"/>
      <w:pPr>
        <w:tabs>
          <w:tab w:val="num" w:pos="360"/>
        </w:tabs>
      </w:pPr>
    </w:lvl>
    <w:lvl w:ilvl="3" w:tplc="95DE0D30">
      <w:numFmt w:val="none"/>
      <w:lvlText w:val=""/>
      <w:lvlJc w:val="left"/>
      <w:pPr>
        <w:tabs>
          <w:tab w:val="num" w:pos="360"/>
        </w:tabs>
      </w:pPr>
    </w:lvl>
    <w:lvl w:ilvl="4" w:tplc="712AEC1C">
      <w:numFmt w:val="none"/>
      <w:lvlText w:val=""/>
      <w:lvlJc w:val="left"/>
      <w:pPr>
        <w:tabs>
          <w:tab w:val="num" w:pos="360"/>
        </w:tabs>
      </w:pPr>
    </w:lvl>
    <w:lvl w:ilvl="5" w:tplc="82CC5BCA">
      <w:numFmt w:val="none"/>
      <w:lvlText w:val=""/>
      <w:lvlJc w:val="left"/>
      <w:pPr>
        <w:tabs>
          <w:tab w:val="num" w:pos="360"/>
        </w:tabs>
      </w:pPr>
    </w:lvl>
    <w:lvl w:ilvl="6" w:tplc="B330EFCA">
      <w:numFmt w:val="none"/>
      <w:lvlText w:val=""/>
      <w:lvlJc w:val="left"/>
      <w:pPr>
        <w:tabs>
          <w:tab w:val="num" w:pos="360"/>
        </w:tabs>
      </w:pPr>
    </w:lvl>
    <w:lvl w:ilvl="7" w:tplc="A64C22DA">
      <w:numFmt w:val="none"/>
      <w:lvlText w:val=""/>
      <w:lvlJc w:val="left"/>
      <w:pPr>
        <w:tabs>
          <w:tab w:val="num" w:pos="360"/>
        </w:tabs>
      </w:pPr>
    </w:lvl>
    <w:lvl w:ilvl="8" w:tplc="7294211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9913B22"/>
    <w:multiLevelType w:val="hybridMultilevel"/>
    <w:tmpl w:val="B156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E1C2F"/>
    <w:multiLevelType w:val="hybridMultilevel"/>
    <w:tmpl w:val="C85050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0180AC0"/>
    <w:multiLevelType w:val="hybridMultilevel"/>
    <w:tmpl w:val="47D2C4F8"/>
    <w:lvl w:ilvl="0" w:tplc="1A488AA2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31F2E24"/>
    <w:multiLevelType w:val="hybridMultilevel"/>
    <w:tmpl w:val="A2DAF0F4"/>
    <w:lvl w:ilvl="0" w:tplc="2E74A5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38A382C"/>
    <w:multiLevelType w:val="multilevel"/>
    <w:tmpl w:val="83B2CF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AF768E"/>
    <w:multiLevelType w:val="hybridMultilevel"/>
    <w:tmpl w:val="016AB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692ACD"/>
    <w:multiLevelType w:val="multilevel"/>
    <w:tmpl w:val="DCE622BA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11">
    <w:nsid w:val="36B5017F"/>
    <w:multiLevelType w:val="multilevel"/>
    <w:tmpl w:val="41363F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2">
    <w:nsid w:val="50422F90"/>
    <w:multiLevelType w:val="multilevel"/>
    <w:tmpl w:val="CE680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13">
    <w:nsid w:val="512F4A15"/>
    <w:multiLevelType w:val="hybridMultilevel"/>
    <w:tmpl w:val="AEA81330"/>
    <w:lvl w:ilvl="0" w:tplc="6D6656F8">
      <w:start w:val="1"/>
      <w:numFmt w:val="decimal"/>
      <w:lvlText w:val="%1."/>
      <w:lvlJc w:val="left"/>
      <w:pPr>
        <w:ind w:left="479" w:hanging="241"/>
        <w:jc w:val="left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D9227C6A">
      <w:start w:val="1"/>
      <w:numFmt w:val="decimal"/>
      <w:lvlText w:val="%2."/>
      <w:lvlJc w:val="left"/>
      <w:pPr>
        <w:ind w:left="948" w:hanging="349"/>
        <w:jc w:val="left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2" w:tplc="5A889F2C">
      <w:start w:val="1"/>
      <w:numFmt w:val="decimal"/>
      <w:lvlText w:val="%3."/>
      <w:lvlJc w:val="left"/>
      <w:pPr>
        <w:ind w:left="947" w:hanging="349"/>
        <w:jc w:val="left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3" w:tplc="F9E0C9C6">
      <w:start w:val="1"/>
      <w:numFmt w:val="decimal"/>
      <w:lvlText w:val="%4."/>
      <w:lvlJc w:val="left"/>
      <w:pPr>
        <w:ind w:left="3263" w:hanging="242"/>
        <w:jc w:val="left"/>
      </w:pPr>
      <w:rPr>
        <w:rFonts w:ascii="Times New Roman" w:eastAsia="Times New Roman" w:hAnsi="Times New Roman" w:cs="Times New Roman" w:hint="default"/>
        <w:b/>
        <w:bCs/>
        <w:w w:val="93"/>
        <w:sz w:val="25"/>
        <w:szCs w:val="25"/>
        <w:lang w:val="ru-RU" w:eastAsia="en-US" w:bidi="ar-SA"/>
      </w:rPr>
    </w:lvl>
    <w:lvl w:ilvl="4" w:tplc="2CC60994">
      <w:numFmt w:val="bullet"/>
      <w:lvlText w:val="•"/>
      <w:lvlJc w:val="left"/>
      <w:pPr>
        <w:ind w:left="4895" w:hanging="242"/>
      </w:pPr>
      <w:rPr>
        <w:rFonts w:hint="default"/>
        <w:lang w:val="ru-RU" w:eastAsia="en-US" w:bidi="ar-SA"/>
      </w:rPr>
    </w:lvl>
    <w:lvl w:ilvl="5" w:tplc="DC7E6DA2">
      <w:numFmt w:val="bullet"/>
      <w:lvlText w:val="•"/>
      <w:lvlJc w:val="left"/>
      <w:pPr>
        <w:ind w:left="5712" w:hanging="242"/>
      </w:pPr>
      <w:rPr>
        <w:rFonts w:hint="default"/>
        <w:lang w:val="ru-RU" w:eastAsia="en-US" w:bidi="ar-SA"/>
      </w:rPr>
    </w:lvl>
    <w:lvl w:ilvl="6" w:tplc="447E2382">
      <w:numFmt w:val="bullet"/>
      <w:lvlText w:val="•"/>
      <w:lvlJc w:val="left"/>
      <w:pPr>
        <w:ind w:left="6530" w:hanging="242"/>
      </w:pPr>
      <w:rPr>
        <w:rFonts w:hint="default"/>
        <w:lang w:val="ru-RU" w:eastAsia="en-US" w:bidi="ar-SA"/>
      </w:rPr>
    </w:lvl>
    <w:lvl w:ilvl="7" w:tplc="860CDCF0">
      <w:numFmt w:val="bullet"/>
      <w:lvlText w:val="•"/>
      <w:lvlJc w:val="left"/>
      <w:pPr>
        <w:ind w:left="7347" w:hanging="242"/>
      </w:pPr>
      <w:rPr>
        <w:rFonts w:hint="default"/>
        <w:lang w:val="ru-RU" w:eastAsia="en-US" w:bidi="ar-SA"/>
      </w:rPr>
    </w:lvl>
    <w:lvl w:ilvl="8" w:tplc="7382E130">
      <w:numFmt w:val="bullet"/>
      <w:lvlText w:val="•"/>
      <w:lvlJc w:val="left"/>
      <w:pPr>
        <w:ind w:left="8165" w:hanging="242"/>
      </w:pPr>
      <w:rPr>
        <w:rFonts w:hint="default"/>
        <w:lang w:val="ru-RU" w:eastAsia="en-US" w:bidi="ar-SA"/>
      </w:rPr>
    </w:lvl>
  </w:abstractNum>
  <w:abstractNum w:abstractNumId="14">
    <w:nsid w:val="5FB86DB6"/>
    <w:multiLevelType w:val="multilevel"/>
    <w:tmpl w:val="7BAC08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15">
    <w:nsid w:val="61430301"/>
    <w:multiLevelType w:val="hybridMultilevel"/>
    <w:tmpl w:val="FC6A1DA2"/>
    <w:lvl w:ilvl="0" w:tplc="0419000F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6DBC2029"/>
    <w:multiLevelType w:val="multilevel"/>
    <w:tmpl w:val="22D231F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17">
    <w:nsid w:val="7B8E5088"/>
    <w:multiLevelType w:val="multilevel"/>
    <w:tmpl w:val="8AF096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2"/>
  </w:num>
  <w:num w:numId="5">
    <w:abstractNumId w:val="14"/>
  </w:num>
  <w:num w:numId="6">
    <w:abstractNumId w:val="17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4"/>
  </w:num>
  <w:num w:numId="15">
    <w:abstractNumId w:val="5"/>
  </w:num>
  <w:num w:numId="16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419EF"/>
    <w:rsid w:val="000914B3"/>
    <w:rsid w:val="001419EF"/>
    <w:rsid w:val="0023565E"/>
    <w:rsid w:val="0024600A"/>
    <w:rsid w:val="00275FE4"/>
    <w:rsid w:val="004168B5"/>
    <w:rsid w:val="005230B1"/>
    <w:rsid w:val="005A528C"/>
    <w:rsid w:val="006865B6"/>
    <w:rsid w:val="0070006C"/>
    <w:rsid w:val="00715A80"/>
    <w:rsid w:val="00782400"/>
    <w:rsid w:val="00A10283"/>
    <w:rsid w:val="00B34B21"/>
    <w:rsid w:val="00BA0A8A"/>
    <w:rsid w:val="00D20E10"/>
    <w:rsid w:val="00DF32CE"/>
    <w:rsid w:val="00E76A16"/>
    <w:rsid w:val="00F06FC7"/>
    <w:rsid w:val="00FB3670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3" w:lineRule="exact"/>
      <w:ind w:left="191"/>
      <w:outlineLvl w:val="0"/>
    </w:pPr>
    <w:rPr>
      <w:b/>
      <w:bCs/>
      <w:i/>
      <w:sz w:val="29"/>
      <w:szCs w:val="29"/>
    </w:rPr>
  </w:style>
  <w:style w:type="paragraph" w:styleId="2">
    <w:name w:val="heading 2"/>
    <w:basedOn w:val="a"/>
    <w:uiPriority w:val="1"/>
    <w:qFormat/>
    <w:pPr>
      <w:spacing w:line="319" w:lineRule="exact"/>
      <w:ind w:left="116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963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390" w:hanging="568"/>
    </w:pPr>
  </w:style>
  <w:style w:type="paragraph" w:customStyle="1" w:styleId="TableParagraph">
    <w:name w:val="Table Paragraph"/>
    <w:basedOn w:val="a"/>
    <w:uiPriority w:val="1"/>
    <w:qFormat/>
    <w:pPr>
      <w:spacing w:line="291" w:lineRule="exact"/>
      <w:jc w:val="center"/>
    </w:pPr>
  </w:style>
  <w:style w:type="paragraph" w:styleId="a5">
    <w:name w:val="Balloon Text"/>
    <w:basedOn w:val="a"/>
    <w:link w:val="a6"/>
    <w:unhideWhenUsed/>
    <w:rsid w:val="00715A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15A80"/>
    <w:rPr>
      <w:rFonts w:ascii="Tahoma" w:eastAsia="Times New Roman" w:hAnsi="Tahoma" w:cs="Tahoma"/>
      <w:sz w:val="16"/>
      <w:szCs w:val="16"/>
      <w:lang w:val="ru-RU"/>
    </w:rPr>
  </w:style>
  <w:style w:type="table" w:customStyle="1" w:styleId="10">
    <w:name w:val="Сетка таблицы1"/>
    <w:basedOn w:val="a1"/>
    <w:next w:val="a7"/>
    <w:uiPriority w:val="59"/>
    <w:rsid w:val="00715A80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715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24600A"/>
  </w:style>
  <w:style w:type="paragraph" w:customStyle="1" w:styleId="Default">
    <w:name w:val="Default"/>
    <w:rsid w:val="0024600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FontStyle16">
    <w:name w:val="Font Style16"/>
    <w:rsid w:val="0024600A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4600A"/>
    <w:pPr>
      <w:adjustRightInd w:val="0"/>
      <w:spacing w:line="462" w:lineRule="exact"/>
      <w:ind w:firstLine="686"/>
      <w:jc w:val="both"/>
    </w:pPr>
    <w:rPr>
      <w:sz w:val="24"/>
      <w:szCs w:val="24"/>
      <w:lang w:eastAsia="ru-RU"/>
    </w:rPr>
  </w:style>
  <w:style w:type="table" w:customStyle="1" w:styleId="20">
    <w:name w:val="Сетка таблицы2"/>
    <w:basedOn w:val="a1"/>
    <w:next w:val="a7"/>
    <w:rsid w:val="0024600A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c23c4">
    <w:name w:val="c0 c23 c4"/>
    <w:basedOn w:val="a"/>
    <w:rsid w:val="0024600A"/>
    <w:pPr>
      <w:widowControl/>
      <w:suppressAutoHyphens/>
      <w:autoSpaceDE/>
      <w:autoSpaceDN/>
      <w:spacing w:before="90" w:after="90"/>
    </w:pPr>
    <w:rPr>
      <w:sz w:val="24"/>
      <w:szCs w:val="24"/>
      <w:lang w:eastAsia="ar-SA"/>
    </w:rPr>
  </w:style>
  <w:style w:type="character" w:customStyle="1" w:styleId="c5c1c19">
    <w:name w:val="c5 c1 c19"/>
    <w:basedOn w:val="a0"/>
    <w:rsid w:val="0024600A"/>
  </w:style>
  <w:style w:type="paragraph" w:customStyle="1" w:styleId="c0c28c4">
    <w:name w:val="c0 c28 c4"/>
    <w:basedOn w:val="a"/>
    <w:rsid w:val="0024600A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paragraph" w:customStyle="1" w:styleId="c0c4c50">
    <w:name w:val="c0 c4 c50"/>
    <w:basedOn w:val="a"/>
    <w:rsid w:val="0024600A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character" w:customStyle="1" w:styleId="c5c1">
    <w:name w:val="c5 c1"/>
    <w:basedOn w:val="a0"/>
    <w:rsid w:val="0024600A"/>
  </w:style>
  <w:style w:type="character" w:styleId="a8">
    <w:name w:val="Hyperlink"/>
    <w:rsid w:val="0024600A"/>
    <w:rPr>
      <w:strike w:val="0"/>
      <w:dstrike w:val="0"/>
      <w:color w:val="FF0000"/>
      <w:u w:val="none"/>
      <w:effect w:val="none"/>
    </w:rPr>
  </w:style>
  <w:style w:type="paragraph" w:customStyle="1" w:styleId="c0c23c4c36">
    <w:name w:val="c0 c23 c4 c36"/>
    <w:basedOn w:val="a"/>
    <w:rsid w:val="0024600A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paragraph" w:customStyle="1" w:styleId="c0c25c4">
    <w:name w:val="c0 c25 c4"/>
    <w:basedOn w:val="a"/>
    <w:rsid w:val="0024600A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character" w:customStyle="1" w:styleId="c5c1c19c8">
    <w:name w:val="c5 c1 c19 c8"/>
    <w:basedOn w:val="a0"/>
    <w:rsid w:val="0024600A"/>
  </w:style>
  <w:style w:type="character" w:styleId="a9">
    <w:name w:val="Strong"/>
    <w:qFormat/>
    <w:rsid w:val="0024600A"/>
    <w:rPr>
      <w:b/>
      <w:bCs/>
    </w:rPr>
  </w:style>
  <w:style w:type="paragraph" w:customStyle="1" w:styleId="Style1">
    <w:name w:val="Style1"/>
    <w:basedOn w:val="a"/>
    <w:rsid w:val="0024600A"/>
    <w:pPr>
      <w:adjustRightInd w:val="0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24600A"/>
    <w:pPr>
      <w:adjustRightInd w:val="0"/>
      <w:spacing w:line="283" w:lineRule="exact"/>
    </w:pPr>
    <w:rPr>
      <w:sz w:val="24"/>
      <w:szCs w:val="24"/>
      <w:lang w:eastAsia="ru-RU"/>
    </w:rPr>
  </w:style>
  <w:style w:type="paragraph" w:customStyle="1" w:styleId="Style14">
    <w:name w:val="Style14"/>
    <w:basedOn w:val="a"/>
    <w:rsid w:val="0024600A"/>
    <w:pPr>
      <w:adjustRightInd w:val="0"/>
    </w:pPr>
    <w:rPr>
      <w:sz w:val="24"/>
      <w:szCs w:val="24"/>
      <w:lang w:eastAsia="ru-RU"/>
    </w:rPr>
  </w:style>
  <w:style w:type="character" w:customStyle="1" w:styleId="FontStyle24">
    <w:name w:val="Font Style24"/>
    <w:rsid w:val="0024600A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24600A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footer"/>
    <w:basedOn w:val="a"/>
    <w:link w:val="ab"/>
    <w:uiPriority w:val="99"/>
    <w:rsid w:val="0024600A"/>
    <w:pPr>
      <w:tabs>
        <w:tab w:val="center" w:pos="4677"/>
        <w:tab w:val="right" w:pos="9355"/>
      </w:tabs>
      <w:adjustRightInd w:val="0"/>
    </w:pPr>
    <w:rPr>
      <w:rFonts w:ascii="Arial" w:hAnsi="Arial" w:cs="Arial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24600A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Body1">
    <w:name w:val="Body 1"/>
    <w:rsid w:val="0024600A"/>
    <w:pPr>
      <w:widowControl/>
      <w:suppressAutoHyphens/>
      <w:autoSpaceDE/>
      <w:autoSpaceDN/>
    </w:pPr>
    <w:rPr>
      <w:rFonts w:ascii="Helvetica" w:eastAsia="ヒラギノ角ゴ Pro W3" w:hAnsi="Helvetica" w:cs="Mangal"/>
      <w:color w:val="000000"/>
      <w:kern w:val="1"/>
      <w:sz w:val="24"/>
      <w:szCs w:val="24"/>
      <w:lang w:eastAsia="hi-IN" w:bidi="hi-IN"/>
    </w:rPr>
  </w:style>
  <w:style w:type="paragraph" w:customStyle="1" w:styleId="12">
    <w:name w:val="Абзац списка1"/>
    <w:basedOn w:val="a"/>
    <w:rsid w:val="0024600A"/>
    <w:pPr>
      <w:widowControl/>
      <w:suppressAutoHyphens/>
      <w:autoSpaceDE/>
      <w:autoSpaceDN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styleId="ac">
    <w:name w:val="header"/>
    <w:basedOn w:val="a"/>
    <w:link w:val="ad"/>
    <w:rsid w:val="0024600A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24600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2%D0%B2%D0%BE%D1%80%D1%87%D0%B5%D1%81%D1%82%D0%B2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inift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A2%D0%B2%D0%BE%D1%80%D1%87%D0%B5%D1%81%D1%82%D0%B2%D0%B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6428</Words>
  <Characters>36645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12</cp:revision>
  <dcterms:created xsi:type="dcterms:W3CDTF">2020-05-22T21:52:00Z</dcterms:created>
  <dcterms:modified xsi:type="dcterms:W3CDTF">2021-11-06T10:48:00Z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LastSaved">
    <vt:filetime>2020-05-22T00:00:00Z</vt:filetime>
  </property>
</Properties>
</file>