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4E" w:rsidRDefault="00426D5D" w:rsidP="00426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государственного автономного учреждения</w:t>
      </w:r>
      <w:r w:rsidR="00170E42" w:rsidRPr="00794744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64AA4">
        <w:rPr>
          <w:rFonts w:ascii="Times New Roman" w:hAnsi="Times New Roman"/>
          <w:sz w:val="24"/>
          <w:szCs w:val="24"/>
        </w:rPr>
        <w:t>Свердловской области</w:t>
      </w:r>
      <w:r w:rsidR="00170E42" w:rsidRPr="0079474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70E42" w:rsidRPr="00794744">
        <w:rPr>
          <w:rFonts w:ascii="Times New Roman" w:hAnsi="Times New Roman"/>
          <w:sz w:val="24"/>
          <w:szCs w:val="24"/>
        </w:rPr>
        <w:t>Верхнесинячихинская</w:t>
      </w:r>
      <w:proofErr w:type="spellEnd"/>
      <w:r w:rsidR="00170E42" w:rsidRPr="00794744">
        <w:rPr>
          <w:rFonts w:ascii="Times New Roman" w:hAnsi="Times New Roman"/>
          <w:sz w:val="24"/>
          <w:szCs w:val="24"/>
        </w:rPr>
        <w:t xml:space="preserve"> детская школа искусств»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</w:p>
    <w:p w:rsidR="00426D5D" w:rsidRPr="00794744" w:rsidRDefault="00426D5D" w:rsidP="00426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«Костинская детская музыкальная школа»</w:t>
      </w:r>
    </w:p>
    <w:p w:rsidR="001B6E4E" w:rsidRPr="00794744" w:rsidRDefault="001B6E4E" w:rsidP="00377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E4E" w:rsidRPr="00794744" w:rsidRDefault="00007AF2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68559D">
        <w:rPr>
          <w:rFonts w:ascii="Times New Roman" w:hAnsi="Times New Roman"/>
          <w:sz w:val="28"/>
          <w:szCs w:val="28"/>
        </w:rPr>
        <w:t xml:space="preserve"> ВСТУПИТЕЛЬНЫХ ИСПЫТАНИЙ</w:t>
      </w:r>
    </w:p>
    <w:p w:rsidR="003774B6" w:rsidRPr="00957E92" w:rsidRDefault="003774B6" w:rsidP="003774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74B6" w:rsidRDefault="00774C09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3774B6" w:rsidRPr="003774B6">
        <w:rPr>
          <w:rFonts w:ascii="Times New Roman" w:hAnsi="Times New Roman"/>
          <w:sz w:val="28"/>
          <w:szCs w:val="28"/>
        </w:rPr>
        <w:t xml:space="preserve">общеразвивающая программа </w:t>
      </w:r>
    </w:p>
    <w:p w:rsidR="003774B6" w:rsidRDefault="003774B6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4B6">
        <w:rPr>
          <w:rFonts w:ascii="Times New Roman" w:hAnsi="Times New Roman"/>
          <w:sz w:val="28"/>
          <w:szCs w:val="28"/>
        </w:rPr>
        <w:t>«</w:t>
      </w:r>
      <w:r w:rsidR="00B523C2">
        <w:rPr>
          <w:rFonts w:ascii="Times New Roman" w:hAnsi="Times New Roman"/>
          <w:sz w:val="28"/>
          <w:szCs w:val="28"/>
        </w:rPr>
        <w:t>Основы инструментального (вокального) исполнительства</w:t>
      </w:r>
      <w:r w:rsidRPr="003774B6">
        <w:rPr>
          <w:rFonts w:ascii="Times New Roman" w:hAnsi="Times New Roman"/>
          <w:sz w:val="28"/>
          <w:szCs w:val="28"/>
        </w:rPr>
        <w:t xml:space="preserve">» </w:t>
      </w:r>
    </w:p>
    <w:p w:rsidR="00691012" w:rsidRPr="00EE2ECD" w:rsidRDefault="003774B6" w:rsidP="00EE2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4B6">
        <w:rPr>
          <w:rFonts w:ascii="Times New Roman" w:hAnsi="Times New Roman"/>
          <w:sz w:val="28"/>
          <w:szCs w:val="28"/>
        </w:rPr>
        <w:t xml:space="preserve">(фортепиано, </w:t>
      </w:r>
      <w:r w:rsidR="00B523C2">
        <w:rPr>
          <w:rFonts w:ascii="Times New Roman" w:hAnsi="Times New Roman"/>
          <w:sz w:val="28"/>
          <w:szCs w:val="28"/>
        </w:rPr>
        <w:t xml:space="preserve">вокал, </w:t>
      </w:r>
      <w:r w:rsidRPr="003774B6">
        <w:rPr>
          <w:rFonts w:ascii="Times New Roman" w:hAnsi="Times New Roman"/>
          <w:sz w:val="28"/>
          <w:szCs w:val="28"/>
        </w:rPr>
        <w:t>народные инструмент</w:t>
      </w:r>
      <w:r w:rsidR="00800499">
        <w:rPr>
          <w:rFonts w:ascii="Times New Roman" w:hAnsi="Times New Roman"/>
          <w:sz w:val="28"/>
          <w:szCs w:val="28"/>
        </w:rPr>
        <w:t>ы</w:t>
      </w:r>
      <w:r w:rsidRPr="003774B6">
        <w:rPr>
          <w:rFonts w:ascii="Times New Roman" w:hAnsi="Times New Roman"/>
          <w:sz w:val="28"/>
          <w:szCs w:val="28"/>
        </w:rPr>
        <w:t xml:space="preserve">) сроком обучения </w:t>
      </w:r>
      <w:r w:rsidR="00B523C2">
        <w:rPr>
          <w:rFonts w:ascii="Times New Roman" w:hAnsi="Times New Roman"/>
          <w:sz w:val="28"/>
          <w:szCs w:val="28"/>
        </w:rPr>
        <w:t>4</w:t>
      </w:r>
      <w:r w:rsidRPr="003774B6">
        <w:rPr>
          <w:rFonts w:ascii="Times New Roman" w:hAnsi="Times New Roman"/>
          <w:sz w:val="28"/>
          <w:szCs w:val="28"/>
        </w:rPr>
        <w:t xml:space="preserve"> год</w:t>
      </w:r>
      <w:r w:rsidR="00B523C2">
        <w:rPr>
          <w:rFonts w:ascii="Times New Roman" w:hAnsi="Times New Roman"/>
          <w:sz w:val="28"/>
          <w:szCs w:val="28"/>
        </w:rPr>
        <w:t>а</w:t>
      </w:r>
      <w:r w:rsidRPr="003774B6">
        <w:rPr>
          <w:rFonts w:ascii="Times New Roman" w:hAnsi="Times New Roman"/>
          <w:sz w:val="28"/>
          <w:szCs w:val="28"/>
        </w:rPr>
        <w:t>.</w:t>
      </w:r>
    </w:p>
    <w:p w:rsidR="001B6E4E" w:rsidRPr="00794744" w:rsidRDefault="001B6E4E" w:rsidP="0037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867"/>
        <w:gridCol w:w="2693"/>
        <w:gridCol w:w="1013"/>
        <w:gridCol w:w="3523"/>
      </w:tblGrid>
      <w:tr w:rsidR="00007AF2" w:rsidRPr="00794744" w:rsidTr="00007AF2">
        <w:trPr>
          <w:trHeight w:val="1323"/>
        </w:trPr>
        <w:tc>
          <w:tcPr>
            <w:tcW w:w="543" w:type="dxa"/>
            <w:vAlign w:val="center"/>
          </w:tcPr>
          <w:p w:rsidR="00007AF2" w:rsidRPr="00794744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7" w:type="dxa"/>
            <w:vAlign w:val="center"/>
          </w:tcPr>
          <w:p w:rsidR="00007AF2" w:rsidRPr="00794744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44"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  <w:p w:rsidR="00007AF2" w:rsidRPr="00794744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44">
              <w:rPr>
                <w:rFonts w:ascii="Times New Roman" w:hAnsi="Times New Roman"/>
                <w:sz w:val="20"/>
                <w:szCs w:val="20"/>
              </w:rPr>
              <w:t>поступающего</w:t>
            </w:r>
          </w:p>
        </w:tc>
        <w:tc>
          <w:tcPr>
            <w:tcW w:w="2693" w:type="dxa"/>
            <w:vAlign w:val="center"/>
          </w:tcPr>
          <w:p w:rsidR="00007AF2" w:rsidRPr="00794744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срок обучения, инструмент</w:t>
            </w:r>
          </w:p>
        </w:tc>
        <w:tc>
          <w:tcPr>
            <w:tcW w:w="1013" w:type="dxa"/>
            <w:vAlign w:val="center"/>
          </w:tcPr>
          <w:p w:rsidR="00007AF2" w:rsidRPr="00794744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794744">
              <w:rPr>
                <w:rFonts w:ascii="Times New Roman" w:hAnsi="Times New Roman"/>
                <w:sz w:val="20"/>
                <w:szCs w:val="20"/>
              </w:rPr>
              <w:t>ий балл</w:t>
            </w:r>
          </w:p>
        </w:tc>
        <w:tc>
          <w:tcPr>
            <w:tcW w:w="3523" w:type="dxa"/>
          </w:tcPr>
          <w:p w:rsidR="00007AF2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AF2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7AF2" w:rsidRDefault="00007AF2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AF2">
              <w:rPr>
                <w:rFonts w:ascii="Times New Roman" w:hAnsi="Times New Roman"/>
                <w:sz w:val="20"/>
                <w:szCs w:val="20"/>
              </w:rPr>
              <w:t>Решение комиссии по отбору поступающих</w:t>
            </w:r>
          </w:p>
        </w:tc>
      </w:tr>
      <w:tr w:rsidR="00007AF2" w:rsidRPr="00794744" w:rsidTr="00007AF2">
        <w:trPr>
          <w:trHeight w:val="1105"/>
        </w:trPr>
        <w:tc>
          <w:tcPr>
            <w:tcW w:w="543" w:type="dxa"/>
          </w:tcPr>
          <w:p w:rsidR="00007AF2" w:rsidRPr="003774B6" w:rsidRDefault="00007AF2" w:rsidP="00123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</w:tcPr>
          <w:p w:rsidR="00007AF2" w:rsidRPr="00584338" w:rsidRDefault="00007AF2" w:rsidP="005C6D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338">
              <w:rPr>
                <w:rFonts w:ascii="Times New Roman" w:hAnsi="Times New Roman"/>
                <w:sz w:val="24"/>
                <w:szCs w:val="24"/>
              </w:rPr>
              <w:t>Удинцева</w:t>
            </w:r>
            <w:proofErr w:type="spellEnd"/>
            <w:r w:rsidRPr="00584338">
              <w:rPr>
                <w:rFonts w:ascii="Times New Roman" w:hAnsi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2693" w:type="dxa"/>
          </w:tcPr>
          <w:p w:rsidR="00007AF2" w:rsidRDefault="00007AF2" w:rsidP="00A64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338">
              <w:rPr>
                <w:rFonts w:ascii="Times New Roman" w:hAnsi="Times New Roman"/>
              </w:rPr>
              <w:t xml:space="preserve">ДОП «Основы инструментального (вокального) </w:t>
            </w:r>
            <w:r>
              <w:rPr>
                <w:rFonts w:ascii="Times New Roman" w:hAnsi="Times New Roman"/>
              </w:rPr>
              <w:t>исполнительства (академический вокал</w:t>
            </w:r>
            <w:r w:rsidRPr="00584338">
              <w:rPr>
                <w:rFonts w:ascii="Times New Roman" w:hAnsi="Times New Roman"/>
              </w:rPr>
              <w:t>)» (4 года)</w:t>
            </w:r>
          </w:p>
        </w:tc>
        <w:tc>
          <w:tcPr>
            <w:tcW w:w="1013" w:type="dxa"/>
          </w:tcPr>
          <w:p w:rsidR="00007AF2" w:rsidRDefault="00007AF2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3" w:type="dxa"/>
          </w:tcPr>
          <w:p w:rsidR="00007AF2" w:rsidRDefault="00007AF2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AF2"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на дополнительную общеразвивающую программу «Основы инструментального (вокального) исполнительства (академический вокал)» </w:t>
            </w:r>
          </w:p>
          <w:p w:rsidR="00007AF2" w:rsidRDefault="00007AF2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07AF2">
              <w:rPr>
                <w:rFonts w:ascii="Times New Roman" w:hAnsi="Times New Roman"/>
                <w:sz w:val="24"/>
                <w:szCs w:val="24"/>
              </w:rPr>
              <w:t>(4 года)</w:t>
            </w:r>
          </w:p>
        </w:tc>
      </w:tr>
      <w:tr w:rsidR="00007AF2" w:rsidRPr="00794744" w:rsidTr="00007AF2">
        <w:trPr>
          <w:trHeight w:val="1105"/>
        </w:trPr>
        <w:tc>
          <w:tcPr>
            <w:tcW w:w="543" w:type="dxa"/>
          </w:tcPr>
          <w:p w:rsidR="00007AF2" w:rsidRPr="003774B6" w:rsidRDefault="00007AF2" w:rsidP="00123D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7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007AF2" w:rsidRPr="00C95918" w:rsidRDefault="00007AF2" w:rsidP="005C6D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Устименко Артём Игоревич</w:t>
            </w:r>
          </w:p>
        </w:tc>
        <w:tc>
          <w:tcPr>
            <w:tcW w:w="2693" w:type="dxa"/>
          </w:tcPr>
          <w:p w:rsidR="00007AF2" w:rsidRPr="00584338" w:rsidRDefault="00007AF2" w:rsidP="00A64A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84338">
              <w:rPr>
                <w:rFonts w:ascii="Times New Roman" w:hAnsi="Times New Roman"/>
              </w:rPr>
              <w:t>ДОП «Основы инструментального (вокального) исполнительства (фортепиано)» (4 года)</w:t>
            </w:r>
          </w:p>
        </w:tc>
        <w:tc>
          <w:tcPr>
            <w:tcW w:w="1013" w:type="dxa"/>
          </w:tcPr>
          <w:p w:rsidR="00007AF2" w:rsidRPr="00794744" w:rsidRDefault="00007AF2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3" w:type="dxa"/>
          </w:tcPr>
          <w:p w:rsidR="00007AF2" w:rsidRDefault="00007AF2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AF2"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на дополнительную общеразвивающую программу «Основы инструментального (вокального) исполнительства (фортепиано)» (4 года)</w:t>
            </w:r>
          </w:p>
        </w:tc>
      </w:tr>
    </w:tbl>
    <w:p w:rsidR="001B6E4E" w:rsidRPr="00794744" w:rsidRDefault="001B6E4E" w:rsidP="003774B6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64AA4" w:rsidRPr="00794744" w:rsidRDefault="00A64AA4" w:rsidP="00A64AA4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64AA4" w:rsidRPr="00794744" w:rsidSect="00A64AA4">
      <w:pgSz w:w="11906" w:h="16838"/>
      <w:pgMar w:top="1021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A61ED"/>
    <w:multiLevelType w:val="hybridMultilevel"/>
    <w:tmpl w:val="382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E4E"/>
    <w:rsid w:val="00007AF2"/>
    <w:rsid w:val="00016BC8"/>
    <w:rsid w:val="0006645B"/>
    <w:rsid w:val="000A141B"/>
    <w:rsid w:val="000C2425"/>
    <w:rsid w:val="000C448C"/>
    <w:rsid w:val="000C5E99"/>
    <w:rsid w:val="00163217"/>
    <w:rsid w:val="00170E42"/>
    <w:rsid w:val="00194130"/>
    <w:rsid w:val="001B6E4E"/>
    <w:rsid w:val="0022415E"/>
    <w:rsid w:val="002D2748"/>
    <w:rsid w:val="00331514"/>
    <w:rsid w:val="003774B6"/>
    <w:rsid w:val="003C0BAA"/>
    <w:rsid w:val="00426D5D"/>
    <w:rsid w:val="00493E2C"/>
    <w:rsid w:val="004B2E91"/>
    <w:rsid w:val="004C62FA"/>
    <w:rsid w:val="004E65B5"/>
    <w:rsid w:val="005156AC"/>
    <w:rsid w:val="00584338"/>
    <w:rsid w:val="005F7103"/>
    <w:rsid w:val="0068559D"/>
    <w:rsid w:val="00691012"/>
    <w:rsid w:val="006B5BED"/>
    <w:rsid w:val="00734ADE"/>
    <w:rsid w:val="00774C09"/>
    <w:rsid w:val="00794744"/>
    <w:rsid w:val="00795FD4"/>
    <w:rsid w:val="007E2801"/>
    <w:rsid w:val="00800499"/>
    <w:rsid w:val="008626AB"/>
    <w:rsid w:val="00865A39"/>
    <w:rsid w:val="008B024F"/>
    <w:rsid w:val="008D6BEF"/>
    <w:rsid w:val="00900E17"/>
    <w:rsid w:val="00957E92"/>
    <w:rsid w:val="0096244A"/>
    <w:rsid w:val="009D0809"/>
    <w:rsid w:val="009D0959"/>
    <w:rsid w:val="00A440D7"/>
    <w:rsid w:val="00A64AA4"/>
    <w:rsid w:val="00A85B0C"/>
    <w:rsid w:val="00AC23EE"/>
    <w:rsid w:val="00B47E07"/>
    <w:rsid w:val="00B50F37"/>
    <w:rsid w:val="00B523C2"/>
    <w:rsid w:val="00B55364"/>
    <w:rsid w:val="00B841B7"/>
    <w:rsid w:val="00BA7E37"/>
    <w:rsid w:val="00BC7717"/>
    <w:rsid w:val="00BF5A8E"/>
    <w:rsid w:val="00C95918"/>
    <w:rsid w:val="00CF21C7"/>
    <w:rsid w:val="00D10350"/>
    <w:rsid w:val="00D357CE"/>
    <w:rsid w:val="00D6176D"/>
    <w:rsid w:val="00D63FD1"/>
    <w:rsid w:val="00DA2BD1"/>
    <w:rsid w:val="00E2586A"/>
    <w:rsid w:val="00EC27BF"/>
    <w:rsid w:val="00EC7475"/>
    <w:rsid w:val="00EE2ECD"/>
    <w:rsid w:val="00F10891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4223-B442-4BA8-8DAD-43AAEEA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4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Бурлакова Наталья</cp:lastModifiedBy>
  <cp:revision>12</cp:revision>
  <dcterms:created xsi:type="dcterms:W3CDTF">2020-08-31T04:02:00Z</dcterms:created>
  <dcterms:modified xsi:type="dcterms:W3CDTF">2020-10-17T16:42:00Z</dcterms:modified>
</cp:coreProperties>
</file>